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DC692" w14:textId="156FCD3F" w:rsidR="00AC4054" w:rsidRDefault="009F62EE" w:rsidP="00AC4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ahoma" w:hAnsi="Tahoma" w:cs="Tahoma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0" allowOverlap="1" wp14:anchorId="0DA6C88F" wp14:editId="0DAA908A">
            <wp:simplePos x="0" y="0"/>
            <wp:positionH relativeFrom="page">
              <wp:posOffset>3732530</wp:posOffset>
            </wp:positionH>
            <wp:positionV relativeFrom="paragraph">
              <wp:posOffset>66675</wp:posOffset>
            </wp:positionV>
            <wp:extent cx="561975" cy="638810"/>
            <wp:effectExtent l="0" t="0" r="9525" b="8890"/>
            <wp:wrapSquare wrapText="right"/>
            <wp:docPr id="1" name="Рисунок 1" descr="Герб Красного Хол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расного Холм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476BED" w14:textId="29A76238" w:rsidR="00AC4054" w:rsidRDefault="00AC4054" w:rsidP="00AC4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8F854C" w14:textId="4DF997D0" w:rsidR="00AC4054" w:rsidRDefault="00AC4054" w:rsidP="00AC4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41F348" w14:textId="2C1F0080" w:rsidR="00AC4054" w:rsidRDefault="00AC4054" w:rsidP="00AC4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D7C027" w14:textId="77777777" w:rsidR="00AC4054" w:rsidRDefault="00AC4054" w:rsidP="00AC4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7E096B" w14:textId="77777777" w:rsidR="006D4021" w:rsidRDefault="00AC4054" w:rsidP="00AC4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325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14:paraId="0BC00356" w14:textId="1E217B25" w:rsidR="00AC4054" w:rsidRPr="008B0325" w:rsidRDefault="00AC4054" w:rsidP="00AC4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325">
        <w:rPr>
          <w:rFonts w:ascii="Times New Roman" w:hAnsi="Times New Roman" w:cs="Times New Roman"/>
          <w:b/>
          <w:sz w:val="28"/>
          <w:szCs w:val="28"/>
        </w:rPr>
        <w:t xml:space="preserve">КРАСНОХОЛМСКОГО </w:t>
      </w:r>
      <w:r w:rsidR="006D4021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</w:p>
    <w:p w14:paraId="604CB62F" w14:textId="77777777" w:rsidR="00AC4054" w:rsidRPr="008B0325" w:rsidRDefault="00AC4054" w:rsidP="00AC4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325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14:paraId="79F60EE6" w14:textId="77777777" w:rsidR="00AC4054" w:rsidRDefault="00AC4054" w:rsidP="00AC4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A687FC" w14:textId="77777777" w:rsidR="00AC4054" w:rsidRDefault="00AC4054" w:rsidP="00AC4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BBC741" w14:textId="77777777" w:rsidR="00AC4054" w:rsidRDefault="00AC4054" w:rsidP="00AC4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8D7FA6E" w14:textId="77777777" w:rsidR="00AC4054" w:rsidRDefault="00AC4054" w:rsidP="00AC4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AF246D" w14:textId="77777777" w:rsidR="00AC4054" w:rsidRDefault="00AC4054" w:rsidP="00AC40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146"/>
        <w:gridCol w:w="3084"/>
      </w:tblGrid>
      <w:tr w:rsidR="00AC4054" w:rsidRPr="006B7C12" w14:paraId="7477D658" w14:textId="77777777" w:rsidTr="00EA223A">
        <w:tc>
          <w:tcPr>
            <w:tcW w:w="3301" w:type="dxa"/>
          </w:tcPr>
          <w:p w14:paraId="0A155AF8" w14:textId="0DD2FEBE" w:rsidR="00AC4054" w:rsidRPr="00765713" w:rsidRDefault="007F2BD6" w:rsidP="00EA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2021</w:t>
            </w:r>
            <w:r w:rsidR="00AC4054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302" w:type="dxa"/>
          </w:tcPr>
          <w:p w14:paraId="704F88D3" w14:textId="77777777" w:rsidR="00AC4054" w:rsidRPr="009913E5" w:rsidRDefault="00AC4054" w:rsidP="00EA2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5">
              <w:rPr>
                <w:rFonts w:ascii="Times New Roman" w:hAnsi="Times New Roman" w:cs="Times New Roman"/>
                <w:sz w:val="28"/>
                <w:szCs w:val="28"/>
              </w:rPr>
              <w:t>г. Красный Холм</w:t>
            </w:r>
          </w:p>
        </w:tc>
        <w:tc>
          <w:tcPr>
            <w:tcW w:w="3302" w:type="dxa"/>
          </w:tcPr>
          <w:p w14:paraId="3640F15A" w14:textId="017EE58C" w:rsidR="00AC4054" w:rsidRPr="006B7C12" w:rsidRDefault="00E20094" w:rsidP="00EA22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</w:p>
        </w:tc>
      </w:tr>
    </w:tbl>
    <w:p w14:paraId="06461144" w14:textId="436158FE" w:rsidR="00AC4054" w:rsidRDefault="00E20094" w:rsidP="00AC405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B58D66" w14:textId="089DB538" w:rsidR="00AC4054" w:rsidRDefault="00EC4DC5" w:rsidP="00AC4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C4054" w:rsidRPr="00F64527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/>
          <w:sz w:val="28"/>
          <w:szCs w:val="28"/>
        </w:rPr>
        <w:t>ую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054" w:rsidRPr="00F64527">
        <w:rPr>
          <w:rFonts w:ascii="Times New Roman" w:hAnsi="Times New Roman" w:cs="Times New Roman"/>
          <w:b/>
          <w:sz w:val="28"/>
          <w:szCs w:val="28"/>
        </w:rPr>
        <w:t>программ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AC4054" w:rsidRPr="00F64527">
        <w:rPr>
          <w:rFonts w:ascii="Times New Roman" w:hAnsi="Times New Roman" w:cs="Times New Roman"/>
          <w:b/>
          <w:sz w:val="28"/>
          <w:szCs w:val="28"/>
        </w:rPr>
        <w:t xml:space="preserve">     «Управление имуществом и земельными ресурсами в   </w:t>
      </w:r>
      <w:r w:rsidR="00AC4054">
        <w:rPr>
          <w:rFonts w:ascii="Times New Roman" w:hAnsi="Times New Roman" w:cs="Times New Roman"/>
          <w:b/>
          <w:sz w:val="28"/>
          <w:szCs w:val="28"/>
        </w:rPr>
        <w:t xml:space="preserve">Краснохолмском муниципальном округе </w:t>
      </w:r>
      <w:r w:rsidR="00AC4054" w:rsidRPr="00F645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0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054" w:rsidRPr="00F64527">
        <w:rPr>
          <w:rFonts w:ascii="Times New Roman" w:hAnsi="Times New Roman" w:cs="Times New Roman"/>
          <w:b/>
          <w:sz w:val="28"/>
          <w:szCs w:val="28"/>
        </w:rPr>
        <w:t xml:space="preserve"> Тверской области на  20</w:t>
      </w:r>
      <w:r w:rsidR="00AC4054">
        <w:rPr>
          <w:rFonts w:ascii="Times New Roman" w:hAnsi="Times New Roman" w:cs="Times New Roman"/>
          <w:b/>
          <w:sz w:val="28"/>
          <w:szCs w:val="28"/>
        </w:rPr>
        <w:t>21</w:t>
      </w:r>
      <w:r w:rsidR="00AC4054" w:rsidRPr="00F64527">
        <w:rPr>
          <w:rFonts w:ascii="Times New Roman" w:hAnsi="Times New Roman" w:cs="Times New Roman"/>
          <w:b/>
          <w:sz w:val="28"/>
          <w:szCs w:val="28"/>
        </w:rPr>
        <w:t>-202</w:t>
      </w:r>
      <w:r w:rsidR="00AC4054">
        <w:rPr>
          <w:rFonts w:ascii="Times New Roman" w:hAnsi="Times New Roman" w:cs="Times New Roman"/>
          <w:b/>
          <w:sz w:val="28"/>
          <w:szCs w:val="28"/>
        </w:rPr>
        <w:t>6</w:t>
      </w:r>
      <w:r w:rsidR="00AC4054" w:rsidRPr="00F64527">
        <w:rPr>
          <w:rFonts w:ascii="Times New Roman" w:hAnsi="Times New Roman" w:cs="Times New Roman"/>
          <w:b/>
          <w:sz w:val="28"/>
          <w:szCs w:val="28"/>
        </w:rPr>
        <w:t xml:space="preserve"> годы».</w:t>
      </w:r>
    </w:p>
    <w:p w14:paraId="79F312AF" w14:textId="77777777" w:rsidR="00AC4054" w:rsidRDefault="00AC4054" w:rsidP="00AC405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01AB8" w14:textId="77777777" w:rsidR="00AC4054" w:rsidRDefault="00AC4054" w:rsidP="00AC405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4B62B" w14:textId="1AE84E43" w:rsidR="00AC4054" w:rsidRPr="00593491" w:rsidRDefault="00AC4054" w:rsidP="00EC4DC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Краснохолмского </w:t>
      </w:r>
      <w:r w:rsidR="006D40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14:paraId="02FD8D21" w14:textId="77777777" w:rsidR="00AC4054" w:rsidRPr="00593491" w:rsidRDefault="00AC4054" w:rsidP="00EC4DC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541BE80E" w14:textId="39FDFFAB" w:rsidR="00AC4054" w:rsidRDefault="00AC4054" w:rsidP="00EC4DC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64527">
        <w:rPr>
          <w:rFonts w:ascii="Times New Roman" w:hAnsi="Times New Roman" w:cs="Times New Roman"/>
          <w:sz w:val="28"/>
          <w:szCs w:val="28"/>
        </w:rPr>
        <w:t xml:space="preserve">1. </w:t>
      </w:r>
      <w:r w:rsidR="00EC4DC5">
        <w:rPr>
          <w:rFonts w:ascii="Times New Roman" w:hAnsi="Times New Roman" w:cs="Times New Roman"/>
          <w:sz w:val="28"/>
          <w:szCs w:val="28"/>
        </w:rPr>
        <w:t>Внести изменения и дополнения в</w:t>
      </w:r>
      <w:r w:rsidRPr="00F64527">
        <w:rPr>
          <w:rFonts w:ascii="Times New Roman" w:hAnsi="Times New Roman" w:cs="Times New Roman"/>
          <w:sz w:val="28"/>
          <w:szCs w:val="28"/>
        </w:rPr>
        <w:t xml:space="preserve"> муниципальную программу «Управление имуществом и земельными ресурсами в   Краснохолмском муниципальном округе Тверской области   </w:t>
      </w:r>
      <w:proofErr w:type="gramStart"/>
      <w:r w:rsidRPr="00F64527">
        <w:rPr>
          <w:rFonts w:ascii="Times New Roman" w:hAnsi="Times New Roman" w:cs="Times New Roman"/>
          <w:sz w:val="28"/>
          <w:szCs w:val="28"/>
        </w:rPr>
        <w:t>на  2021</w:t>
      </w:r>
      <w:proofErr w:type="gramEnd"/>
      <w:r w:rsidRPr="00F64527">
        <w:rPr>
          <w:rFonts w:ascii="Times New Roman" w:hAnsi="Times New Roman" w:cs="Times New Roman"/>
          <w:sz w:val="28"/>
          <w:szCs w:val="28"/>
        </w:rPr>
        <w:t>-2026 годы»</w:t>
      </w:r>
      <w:r w:rsidR="00EC4DC5"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Краснохолмского района от 26.12.2020 № 259:</w:t>
      </w:r>
      <w:r w:rsidRPr="00F64527">
        <w:rPr>
          <w:rFonts w:ascii="Times New Roman" w:hAnsi="Times New Roman" w:cs="Times New Roman"/>
          <w:sz w:val="28"/>
          <w:szCs w:val="28"/>
        </w:rPr>
        <w:t xml:space="preserve">  </w:t>
      </w:r>
      <w:r w:rsidR="00EC4D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7FD4E5" w14:textId="0AB0860E" w:rsidR="00ED4ABC" w:rsidRDefault="002E5686" w:rsidP="002E568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D06696" w14:textId="515D8E7C" w:rsidR="00EC4DC5" w:rsidRDefault="00740055" w:rsidP="00EC4DC5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E568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54E84">
        <w:rPr>
          <w:rFonts w:ascii="Times New Roman" w:hAnsi="Times New Roman" w:cs="Times New Roman"/>
          <w:sz w:val="28"/>
          <w:szCs w:val="28"/>
        </w:rPr>
        <w:t xml:space="preserve"> Паспорт Программы изложить в следующей редакции (прилагается)</w:t>
      </w:r>
      <w:r w:rsidR="007F2BD6">
        <w:rPr>
          <w:rFonts w:ascii="Times New Roman" w:hAnsi="Times New Roman" w:cs="Times New Roman"/>
          <w:sz w:val="28"/>
          <w:szCs w:val="28"/>
        </w:rPr>
        <w:t>.</w:t>
      </w:r>
    </w:p>
    <w:p w14:paraId="348B102D" w14:textId="1631B245" w:rsidR="00171C2D" w:rsidRPr="00FE04EE" w:rsidRDefault="00B54E84" w:rsidP="00171C2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C2D">
        <w:rPr>
          <w:rFonts w:ascii="Times New Roman" w:hAnsi="Times New Roman" w:cs="Times New Roman"/>
          <w:sz w:val="28"/>
          <w:szCs w:val="28"/>
        </w:rPr>
        <w:t>1.</w:t>
      </w:r>
      <w:r w:rsidR="002E5686">
        <w:rPr>
          <w:rFonts w:ascii="Times New Roman" w:hAnsi="Times New Roman" w:cs="Times New Roman"/>
          <w:sz w:val="28"/>
          <w:szCs w:val="28"/>
        </w:rPr>
        <w:t>2</w:t>
      </w:r>
      <w:r w:rsidR="00171C2D">
        <w:rPr>
          <w:rFonts w:ascii="Times New Roman" w:hAnsi="Times New Roman" w:cs="Times New Roman"/>
          <w:sz w:val="28"/>
          <w:szCs w:val="28"/>
        </w:rPr>
        <w:t xml:space="preserve">. </w:t>
      </w:r>
      <w:r w:rsidR="00171C2D" w:rsidRPr="00FE04EE">
        <w:rPr>
          <w:rFonts w:ascii="Times New Roman" w:hAnsi="Times New Roman" w:cs="Times New Roman"/>
          <w:sz w:val="28"/>
          <w:szCs w:val="28"/>
        </w:rPr>
        <w:t>В приложении 1 Программы:</w:t>
      </w:r>
    </w:p>
    <w:p w14:paraId="07D24CED" w14:textId="4B4274F5" w:rsidR="00740055" w:rsidRDefault="00740055" w:rsidP="0074005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E56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 по строке «Программа, всего</w:t>
      </w:r>
      <w:r w:rsidR="00FB35F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графе 27</w:t>
      </w:r>
      <w:r w:rsidR="00FB3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вместо суммы «3009,7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»,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записать «3152,7», в графе 33 вместо суммы «18058,2», записать «18201,2»;</w:t>
      </w:r>
    </w:p>
    <w:p w14:paraId="0BA753CD" w14:textId="0C81BB92" w:rsidR="00FB35F7" w:rsidRDefault="00FB35F7" w:rsidP="00FB35F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E56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 по строке «Подпрограмма 1 «Управление имуществом и земельными ресурсами в Краснохолмском муниципальном округе» в графе 27 вместо суммы «2974,7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»,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записать «3147,7», в графе 33 вместо суммы «17848,2», записать «18021,2»;</w:t>
      </w:r>
    </w:p>
    <w:p w14:paraId="1DFDBFD4" w14:textId="170DAAAA" w:rsidR="002E5686" w:rsidRDefault="002E5686" w:rsidP="002E568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по строке М</w:t>
      </w:r>
      <w:r w:rsidRPr="002E5686">
        <w:rPr>
          <w:rFonts w:ascii="Times New Roman" w:hAnsi="Times New Roman" w:cs="Times New Roman"/>
          <w:sz w:val="28"/>
          <w:szCs w:val="28"/>
        </w:rPr>
        <w:t xml:space="preserve">ероприятие 7     "Проведение работ по межеванию земельных участков"      </w:t>
      </w:r>
      <w:r>
        <w:rPr>
          <w:rFonts w:ascii="Times New Roman" w:hAnsi="Times New Roman" w:cs="Times New Roman"/>
          <w:sz w:val="28"/>
          <w:szCs w:val="28"/>
        </w:rPr>
        <w:t>в графе 27 вместо суммы «160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»,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записать «333», в графе 33 вместо суммы «960», записать «1333»;</w:t>
      </w:r>
    </w:p>
    <w:p w14:paraId="0A209D23" w14:textId="2AB4E78E" w:rsidR="002E5686" w:rsidRDefault="002E5686" w:rsidP="002E568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E5686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BBB27B6" w14:textId="39011225" w:rsidR="00FB35F7" w:rsidRDefault="00FB35F7" w:rsidP="00FB35F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2E5686"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hAnsi="Times New Roman" w:cs="Times New Roman"/>
          <w:sz w:val="28"/>
          <w:szCs w:val="28"/>
        </w:rPr>
        <w:t xml:space="preserve">по строке </w:t>
      </w:r>
      <w:r w:rsidRPr="00FB35F7">
        <w:rPr>
          <w:rFonts w:ascii="Times New Roman" w:hAnsi="Times New Roman" w:cs="Times New Roman"/>
          <w:sz w:val="28"/>
          <w:szCs w:val="28"/>
        </w:rPr>
        <w:t xml:space="preserve">Подпрограмма 2. «Совершенствование земельно-имущественных отношений в Краснохолмского муниципального </w:t>
      </w:r>
      <w:proofErr w:type="gramStart"/>
      <w:r w:rsidRPr="00FB35F7">
        <w:rPr>
          <w:rFonts w:ascii="Times New Roman" w:hAnsi="Times New Roman" w:cs="Times New Roman"/>
          <w:sz w:val="28"/>
          <w:szCs w:val="28"/>
        </w:rPr>
        <w:t>округа  Тверской</w:t>
      </w:r>
      <w:proofErr w:type="gramEnd"/>
      <w:r w:rsidRPr="00FB35F7">
        <w:rPr>
          <w:rFonts w:ascii="Times New Roman" w:hAnsi="Times New Roman" w:cs="Times New Roman"/>
          <w:sz w:val="28"/>
          <w:szCs w:val="28"/>
        </w:rPr>
        <w:t xml:space="preserve"> области»</w:t>
      </w:r>
      <w:r>
        <w:rPr>
          <w:rFonts w:ascii="Times New Roman" w:hAnsi="Times New Roman" w:cs="Times New Roman"/>
          <w:sz w:val="28"/>
          <w:szCs w:val="28"/>
        </w:rPr>
        <w:t xml:space="preserve"> в графе 27 вместо суммы «35»,     записать «5», в графе 33 вместо суммы «210», записать «</w:t>
      </w:r>
      <w:r w:rsidR="00C37072"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37072">
        <w:rPr>
          <w:rFonts w:ascii="Times New Roman" w:hAnsi="Times New Roman" w:cs="Times New Roman"/>
          <w:sz w:val="28"/>
          <w:szCs w:val="28"/>
        </w:rPr>
        <w:t>.</w:t>
      </w:r>
    </w:p>
    <w:p w14:paraId="48F0B769" w14:textId="31D28B4D" w:rsidR="00FB35F7" w:rsidRDefault="00C37072" w:rsidP="00171C2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E5686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 xml:space="preserve"> по строке </w:t>
      </w:r>
      <w:r w:rsidRPr="00C37072">
        <w:rPr>
          <w:rFonts w:ascii="Times New Roman" w:hAnsi="Times New Roman" w:cs="Times New Roman"/>
          <w:sz w:val="28"/>
          <w:szCs w:val="28"/>
        </w:rPr>
        <w:t>Мероприятие 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37072">
        <w:rPr>
          <w:rFonts w:ascii="Times New Roman" w:hAnsi="Times New Roman" w:cs="Times New Roman"/>
          <w:sz w:val="28"/>
          <w:szCs w:val="28"/>
        </w:rPr>
        <w:t>Оценка муниципального имущества с целью проведения торгов права аренды, торгов по продаже муниципального имущества, находящегося в муниципальной собственности   Краснохолмского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370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графе 27 вместо суммы «35»,     записать «5», в графе 33 вместо суммы «210», записать «180»</w:t>
      </w:r>
      <w:r w:rsidR="00171C2D">
        <w:rPr>
          <w:rFonts w:ascii="Times New Roman" w:hAnsi="Times New Roman" w:cs="Times New Roman"/>
          <w:sz w:val="28"/>
          <w:szCs w:val="28"/>
        </w:rPr>
        <w:t>.</w:t>
      </w:r>
      <w:r w:rsidRPr="00C370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607580" w14:textId="2D468863" w:rsidR="00740055" w:rsidRPr="00740055" w:rsidRDefault="00740055" w:rsidP="00EC4DC5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14:paraId="63F21C50" w14:textId="2CCC9533" w:rsidR="00AC4054" w:rsidRPr="00F64527" w:rsidRDefault="00171C2D" w:rsidP="00EC4DC5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C4054" w:rsidRPr="00F64527">
        <w:rPr>
          <w:rFonts w:ascii="Times New Roman" w:hAnsi="Times New Roman" w:cs="Times New Roman"/>
          <w:sz w:val="28"/>
          <w:szCs w:val="28"/>
        </w:rPr>
        <w:t xml:space="preserve">. Контроль за выполнением </w:t>
      </w:r>
      <w:proofErr w:type="gramStart"/>
      <w:r w:rsidR="00AC4054" w:rsidRPr="00F64527">
        <w:rPr>
          <w:rFonts w:ascii="Times New Roman" w:hAnsi="Times New Roman" w:cs="Times New Roman"/>
          <w:sz w:val="28"/>
          <w:szCs w:val="28"/>
        </w:rPr>
        <w:t>данного  постановления</w:t>
      </w:r>
      <w:proofErr w:type="gramEnd"/>
      <w:r w:rsidR="00AC4054" w:rsidRPr="00F64527">
        <w:rPr>
          <w:rFonts w:ascii="Times New Roman" w:hAnsi="Times New Roman" w:cs="Times New Roman"/>
          <w:sz w:val="28"/>
          <w:szCs w:val="28"/>
        </w:rPr>
        <w:t xml:space="preserve"> возложить на председателя  комитета по управлению имуществом и земельными ресурсами </w:t>
      </w:r>
      <w:r w:rsidR="003A288A">
        <w:rPr>
          <w:rFonts w:ascii="Times New Roman" w:hAnsi="Times New Roman" w:cs="Times New Roman"/>
          <w:sz w:val="28"/>
          <w:szCs w:val="28"/>
        </w:rPr>
        <w:t>А</w:t>
      </w:r>
      <w:r w:rsidR="00AC4054" w:rsidRPr="00F64527">
        <w:rPr>
          <w:rFonts w:ascii="Times New Roman" w:hAnsi="Times New Roman" w:cs="Times New Roman"/>
          <w:sz w:val="28"/>
          <w:szCs w:val="28"/>
        </w:rPr>
        <w:t xml:space="preserve">дминистрации Краснохолмского </w:t>
      </w:r>
      <w:r w:rsidR="006D4021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AC4054" w:rsidRPr="00F64527">
        <w:rPr>
          <w:rFonts w:ascii="Times New Roman" w:hAnsi="Times New Roman" w:cs="Times New Roman"/>
          <w:sz w:val="28"/>
          <w:szCs w:val="28"/>
        </w:rPr>
        <w:t xml:space="preserve">  Чернову Л.С.. </w:t>
      </w:r>
    </w:p>
    <w:p w14:paraId="7CE9AB06" w14:textId="77777777" w:rsidR="00171C2D" w:rsidRDefault="00171C2D" w:rsidP="00AC4054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B4E15A" w14:textId="77777777" w:rsidR="00171C2D" w:rsidRDefault="00171C2D" w:rsidP="00AC4054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5955BA" w14:textId="2B52FCB1" w:rsidR="00860BB5" w:rsidRDefault="00AC4054" w:rsidP="00AC4054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860BB5">
        <w:rPr>
          <w:rFonts w:ascii="Times New Roman" w:hAnsi="Times New Roman" w:cs="Times New Roman"/>
          <w:sz w:val="28"/>
          <w:szCs w:val="28"/>
        </w:rPr>
        <w:t>Краснохолмского</w:t>
      </w:r>
      <w:proofErr w:type="gramEnd"/>
      <w:r w:rsidR="00860B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4A80E6" w14:textId="46B76E68" w:rsidR="00AC4054" w:rsidRDefault="00860BB5" w:rsidP="00AC4054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C40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gramStart"/>
      <w:r w:rsidR="00AC4054">
        <w:rPr>
          <w:rFonts w:ascii="Times New Roman" w:hAnsi="Times New Roman" w:cs="Times New Roman"/>
          <w:sz w:val="28"/>
          <w:szCs w:val="28"/>
        </w:rPr>
        <w:t>В.Ю.</w:t>
      </w:r>
      <w:proofErr w:type="gramEnd"/>
      <w:r w:rsidR="00AC4054">
        <w:rPr>
          <w:rFonts w:ascii="Times New Roman" w:hAnsi="Times New Roman" w:cs="Times New Roman"/>
          <w:sz w:val="28"/>
          <w:szCs w:val="28"/>
        </w:rPr>
        <w:t xml:space="preserve"> Журавлев</w:t>
      </w:r>
    </w:p>
    <w:p w14:paraId="4C6041F6" w14:textId="54E8FF2E" w:rsidR="00E10C75" w:rsidRDefault="00E10C75"/>
    <w:p w14:paraId="099269F2" w14:textId="50F72169" w:rsidR="00AC4054" w:rsidRDefault="00AC4054"/>
    <w:p w14:paraId="33C99156" w14:textId="56D96210" w:rsidR="00AC4054" w:rsidRDefault="00AC4054"/>
    <w:p w14:paraId="0278F8E3" w14:textId="77777777" w:rsidR="00171C2D" w:rsidRDefault="00171C2D" w:rsidP="00AC4054">
      <w:pPr>
        <w:spacing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14:paraId="34126EF5" w14:textId="77777777" w:rsidR="00171C2D" w:rsidRDefault="00171C2D" w:rsidP="00AC4054">
      <w:pPr>
        <w:spacing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14:paraId="64D5B9D0" w14:textId="77777777" w:rsidR="00171C2D" w:rsidRDefault="00171C2D" w:rsidP="00AC4054">
      <w:pPr>
        <w:spacing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14:paraId="04D8926E" w14:textId="77777777" w:rsidR="00171C2D" w:rsidRDefault="00171C2D" w:rsidP="00AC4054">
      <w:pPr>
        <w:spacing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14:paraId="6B243CBC" w14:textId="77777777" w:rsidR="00171C2D" w:rsidRDefault="00171C2D" w:rsidP="00AC4054">
      <w:pPr>
        <w:spacing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14:paraId="3698F810" w14:textId="77777777" w:rsidR="00171C2D" w:rsidRDefault="00171C2D" w:rsidP="00AC4054">
      <w:pPr>
        <w:spacing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14:paraId="05E96E1D" w14:textId="77777777" w:rsidR="00171C2D" w:rsidRDefault="00171C2D" w:rsidP="00AC4054">
      <w:pPr>
        <w:spacing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14:paraId="05CE8FE5" w14:textId="77777777" w:rsidR="00171C2D" w:rsidRDefault="00171C2D" w:rsidP="00AC4054">
      <w:pPr>
        <w:spacing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14:paraId="337AA4FA" w14:textId="77777777" w:rsidR="00171C2D" w:rsidRDefault="00171C2D" w:rsidP="00AC4054">
      <w:pPr>
        <w:spacing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14:paraId="471C1406" w14:textId="77777777" w:rsidR="00171C2D" w:rsidRDefault="00171C2D" w:rsidP="00AC4054">
      <w:pPr>
        <w:spacing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14:paraId="743409CF" w14:textId="2622FDAC" w:rsidR="00171C2D" w:rsidRDefault="00171C2D" w:rsidP="00AC4054">
      <w:pPr>
        <w:spacing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14:paraId="276A680F" w14:textId="3826C03F" w:rsidR="00E20094" w:rsidRDefault="00E20094" w:rsidP="00AC4054">
      <w:pPr>
        <w:spacing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14:paraId="41A9FE96" w14:textId="3198A832" w:rsidR="00E20094" w:rsidRDefault="00E20094" w:rsidP="00AC4054">
      <w:pPr>
        <w:spacing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14:paraId="487948A0" w14:textId="6FE40062" w:rsidR="00E20094" w:rsidRDefault="00E20094" w:rsidP="00AC4054">
      <w:pPr>
        <w:spacing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14:paraId="18EF9CC6" w14:textId="77777777" w:rsidR="00E20094" w:rsidRDefault="00E20094" w:rsidP="00AC4054">
      <w:pPr>
        <w:spacing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14:paraId="7CB1F6CF" w14:textId="0AD6B94F" w:rsidR="00AC4054" w:rsidRDefault="00AC4054" w:rsidP="00AC4054">
      <w:pPr>
        <w:spacing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AC4054">
        <w:rPr>
          <w:rFonts w:ascii="Times New Roman" w:hAnsi="Times New Roman" w:cs="Times New Roman"/>
          <w:sz w:val="26"/>
          <w:szCs w:val="26"/>
        </w:rPr>
        <w:lastRenderedPageBreak/>
        <w:t xml:space="preserve">УТВЕРЖДЕНА </w:t>
      </w:r>
    </w:p>
    <w:p w14:paraId="6C93E723" w14:textId="26467AC4" w:rsidR="00AC4054" w:rsidRPr="00AC4054" w:rsidRDefault="00AC4054" w:rsidP="00AC4054">
      <w:pPr>
        <w:spacing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AC4054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Краснохолмского </w:t>
      </w:r>
      <w:r w:rsidR="006D4021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AC4054">
        <w:rPr>
          <w:rFonts w:ascii="Times New Roman" w:hAnsi="Times New Roman" w:cs="Times New Roman"/>
          <w:sz w:val="26"/>
          <w:szCs w:val="26"/>
        </w:rPr>
        <w:t xml:space="preserve"> от </w:t>
      </w:r>
      <w:proofErr w:type="gramStart"/>
      <w:r w:rsidR="006D4021">
        <w:rPr>
          <w:rFonts w:ascii="Times New Roman" w:hAnsi="Times New Roman" w:cs="Times New Roman"/>
          <w:sz w:val="26"/>
          <w:szCs w:val="26"/>
        </w:rPr>
        <w:t>26.12.2020</w:t>
      </w:r>
      <w:r w:rsidRPr="00AC4054">
        <w:rPr>
          <w:rFonts w:ascii="Times New Roman" w:hAnsi="Times New Roman" w:cs="Times New Roman"/>
          <w:sz w:val="26"/>
          <w:szCs w:val="26"/>
        </w:rPr>
        <w:t xml:space="preserve">  №</w:t>
      </w:r>
      <w:proofErr w:type="gramEnd"/>
      <w:r w:rsidR="006D4021">
        <w:rPr>
          <w:rFonts w:ascii="Times New Roman" w:hAnsi="Times New Roman" w:cs="Times New Roman"/>
          <w:sz w:val="26"/>
          <w:szCs w:val="26"/>
        </w:rPr>
        <w:t xml:space="preserve"> 259</w:t>
      </w:r>
      <w:r w:rsidR="00164F0A">
        <w:rPr>
          <w:rFonts w:ascii="Times New Roman" w:hAnsi="Times New Roman" w:cs="Times New Roman"/>
          <w:sz w:val="26"/>
          <w:szCs w:val="26"/>
        </w:rPr>
        <w:t xml:space="preserve"> ( в редакции постановления от 15.01.2021 № 6)</w:t>
      </w:r>
    </w:p>
    <w:p w14:paraId="6DB63076" w14:textId="016E181B" w:rsidR="00AC4054" w:rsidRDefault="00AC4054"/>
    <w:p w14:paraId="779F7EC6" w14:textId="3CCF7043" w:rsidR="00AC4054" w:rsidRDefault="00AC4054"/>
    <w:p w14:paraId="7D1282CB" w14:textId="4A309863" w:rsidR="00AC4054" w:rsidRDefault="00AC4054"/>
    <w:p w14:paraId="4552E482" w14:textId="18152133" w:rsidR="00AC4054" w:rsidRDefault="00AC4054"/>
    <w:p w14:paraId="7DA7706C" w14:textId="1B90E9B4" w:rsidR="00AC4054" w:rsidRDefault="00AC4054"/>
    <w:p w14:paraId="21626BA5" w14:textId="57C856D5" w:rsidR="00AC4054" w:rsidRDefault="00AC4054"/>
    <w:p w14:paraId="3BB80491" w14:textId="549AD458" w:rsidR="00AC4054" w:rsidRPr="00AC4054" w:rsidRDefault="00AC4054" w:rsidP="00AC40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054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14:paraId="40DB0E8B" w14:textId="77777777" w:rsidR="00AC4054" w:rsidRPr="00AC4054" w:rsidRDefault="00AC4054" w:rsidP="00AC40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054">
        <w:rPr>
          <w:rFonts w:ascii="Times New Roman" w:hAnsi="Times New Roman" w:cs="Times New Roman"/>
          <w:b/>
          <w:bCs/>
          <w:sz w:val="28"/>
          <w:szCs w:val="28"/>
        </w:rPr>
        <w:t xml:space="preserve">«Управление имуществом и земельными ресурсами в   Краснохолмском муниципальном округе   Тверской области     </w:t>
      </w:r>
      <w:proofErr w:type="gramStart"/>
      <w:r w:rsidRPr="00AC4054">
        <w:rPr>
          <w:rFonts w:ascii="Times New Roman" w:hAnsi="Times New Roman" w:cs="Times New Roman"/>
          <w:b/>
          <w:bCs/>
          <w:sz w:val="28"/>
          <w:szCs w:val="28"/>
        </w:rPr>
        <w:t>на  2021</w:t>
      </w:r>
      <w:proofErr w:type="gramEnd"/>
      <w:r w:rsidRPr="00AC4054">
        <w:rPr>
          <w:rFonts w:ascii="Times New Roman" w:hAnsi="Times New Roman" w:cs="Times New Roman"/>
          <w:b/>
          <w:bCs/>
          <w:sz w:val="28"/>
          <w:szCs w:val="28"/>
        </w:rPr>
        <w:t>-2026 годы»</w:t>
      </w:r>
    </w:p>
    <w:p w14:paraId="2EC9B98C" w14:textId="77777777" w:rsidR="00AC4054" w:rsidRPr="00441C2A" w:rsidRDefault="00AC4054" w:rsidP="00AC40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2D115E6" w14:textId="77777777" w:rsidR="00AC4054" w:rsidRDefault="00AC4054" w:rsidP="00AC4054">
      <w:pPr>
        <w:jc w:val="center"/>
      </w:pPr>
    </w:p>
    <w:p w14:paraId="536ADDE0" w14:textId="45CEAF58" w:rsidR="00AC4054" w:rsidRDefault="00AC4054"/>
    <w:p w14:paraId="25299C0F" w14:textId="4854C42A" w:rsidR="00AC4054" w:rsidRDefault="00AC4054"/>
    <w:p w14:paraId="76F65B7E" w14:textId="6420E19D" w:rsidR="00AC4054" w:rsidRDefault="00AC4054"/>
    <w:p w14:paraId="5C7C3327" w14:textId="23C34752" w:rsidR="00AC4054" w:rsidRDefault="00AC4054"/>
    <w:p w14:paraId="1593DAB3" w14:textId="6439CA8F" w:rsidR="00AC4054" w:rsidRDefault="00AC4054"/>
    <w:p w14:paraId="181CBF5F" w14:textId="21E656D0" w:rsidR="00AC4054" w:rsidRDefault="00AC4054"/>
    <w:p w14:paraId="1C9D1EFD" w14:textId="52BA96F1" w:rsidR="00AC4054" w:rsidRDefault="00AC4054"/>
    <w:p w14:paraId="5B3D7CE2" w14:textId="60ECC211" w:rsidR="00AC4054" w:rsidRDefault="00AC4054"/>
    <w:p w14:paraId="75DDE974" w14:textId="5D51FAD4" w:rsidR="00AC4054" w:rsidRDefault="00AC4054"/>
    <w:p w14:paraId="2D10823D" w14:textId="6D613539" w:rsidR="00AC4054" w:rsidRDefault="00AC4054"/>
    <w:p w14:paraId="4543CE75" w14:textId="555436FE" w:rsidR="00AC4054" w:rsidRDefault="00AC4054"/>
    <w:p w14:paraId="1ACE9BF9" w14:textId="03424FF1" w:rsidR="00AC4054" w:rsidRDefault="00AC4054"/>
    <w:p w14:paraId="220171AC" w14:textId="2C7291E7" w:rsidR="00AC4054" w:rsidRDefault="00AC4054"/>
    <w:p w14:paraId="7FC9684C" w14:textId="78E067BF" w:rsidR="003A288A" w:rsidRDefault="003A288A" w:rsidP="00AC40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3F91394" w14:textId="77777777" w:rsidR="00164F0A" w:rsidRDefault="00164F0A" w:rsidP="00AC40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E986593" w14:textId="1799BBE1" w:rsidR="00AC4054" w:rsidRPr="00441C2A" w:rsidRDefault="00AC4054" w:rsidP="00AC40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ПАСПОРТ </w:t>
      </w:r>
    </w:p>
    <w:p w14:paraId="077D63CA" w14:textId="77777777" w:rsidR="00AC4054" w:rsidRPr="00441C2A" w:rsidRDefault="00AC4054" w:rsidP="00AC40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t xml:space="preserve">МУНИЦИПАЛЬНОЙ ПРОГРАММЫ </w:t>
      </w:r>
    </w:p>
    <w:p w14:paraId="7069F660" w14:textId="77777777" w:rsidR="00AC4054" w:rsidRPr="00441C2A" w:rsidRDefault="00AC4054" w:rsidP="00AC40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«Управление имуществом и земельными ресурсами в   </w:t>
      </w:r>
      <w:r>
        <w:rPr>
          <w:rFonts w:ascii="Times New Roman" w:hAnsi="Times New Roman" w:cs="Times New Roman"/>
          <w:sz w:val="26"/>
          <w:szCs w:val="26"/>
        </w:rPr>
        <w:t>Краснохолмском муниципальном округе</w:t>
      </w:r>
      <w:r w:rsidRPr="00441C2A">
        <w:rPr>
          <w:rFonts w:ascii="Times New Roman" w:hAnsi="Times New Roman" w:cs="Times New Roman"/>
          <w:sz w:val="26"/>
          <w:szCs w:val="26"/>
        </w:rPr>
        <w:t xml:space="preserve">   Тверской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1C2A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на  20</w:t>
      </w:r>
      <w:r>
        <w:rPr>
          <w:rFonts w:ascii="Times New Roman" w:hAnsi="Times New Roman" w:cs="Times New Roman"/>
          <w:sz w:val="26"/>
          <w:szCs w:val="26"/>
        </w:rPr>
        <w:t>21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441C2A">
        <w:rPr>
          <w:rFonts w:ascii="Times New Roman" w:hAnsi="Times New Roman" w:cs="Times New Roman"/>
          <w:sz w:val="26"/>
          <w:szCs w:val="26"/>
        </w:rPr>
        <w:t xml:space="preserve"> годы»</w:t>
      </w:r>
    </w:p>
    <w:p w14:paraId="2C1DB158" w14:textId="77777777" w:rsidR="00AC4054" w:rsidRPr="00441C2A" w:rsidRDefault="00AC4054" w:rsidP="00AC40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1214"/>
        <w:gridCol w:w="1467"/>
        <w:gridCol w:w="1710"/>
        <w:gridCol w:w="1846"/>
      </w:tblGrid>
      <w:tr w:rsidR="00AC4054" w:rsidRPr="00441C2A" w14:paraId="3D29A0D1" w14:textId="77777777" w:rsidTr="00EA223A">
        <w:tc>
          <w:tcPr>
            <w:tcW w:w="3097" w:type="dxa"/>
          </w:tcPr>
          <w:p w14:paraId="0A29492D" w14:textId="77777777" w:rsidR="00AC4054" w:rsidRPr="00441C2A" w:rsidRDefault="00AC4054" w:rsidP="00EA22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237" w:type="dxa"/>
            <w:gridSpan w:val="4"/>
          </w:tcPr>
          <w:p w14:paraId="6CE8EC68" w14:textId="0FAEF89A" w:rsidR="00AC4054" w:rsidRPr="00441C2A" w:rsidRDefault="00AC4054" w:rsidP="00EA2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 xml:space="preserve">«Управление имуществом и земельными ресурсами в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Краснохолмском муниципальном округе </w:t>
            </w: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 xml:space="preserve">Тверской области   </w:t>
            </w:r>
            <w:proofErr w:type="gramStart"/>
            <w:r w:rsidRPr="00441C2A">
              <w:rPr>
                <w:rFonts w:ascii="Times New Roman" w:hAnsi="Times New Roman" w:cs="Times New Roman"/>
                <w:sz w:val="26"/>
                <w:szCs w:val="26"/>
              </w:rPr>
              <w:t>на 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proofErr w:type="gramEnd"/>
            <w:r w:rsidRPr="00441C2A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 xml:space="preserve"> годы»</w:t>
            </w:r>
          </w:p>
          <w:p w14:paraId="3EC2404D" w14:textId="77777777" w:rsidR="00AC4054" w:rsidRPr="00441C2A" w:rsidRDefault="00AC4054" w:rsidP="00EA22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054" w:rsidRPr="00441C2A" w14:paraId="507B668D" w14:textId="77777777" w:rsidTr="00EA223A">
        <w:tc>
          <w:tcPr>
            <w:tcW w:w="3097" w:type="dxa"/>
          </w:tcPr>
          <w:p w14:paraId="010B3969" w14:textId="77777777" w:rsidR="00AC4054" w:rsidRPr="00441C2A" w:rsidRDefault="00AC4054" w:rsidP="00EA22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 xml:space="preserve">Заказчик Программы  </w:t>
            </w:r>
          </w:p>
        </w:tc>
        <w:tc>
          <w:tcPr>
            <w:tcW w:w="6237" w:type="dxa"/>
            <w:gridSpan w:val="4"/>
          </w:tcPr>
          <w:p w14:paraId="26A62F90" w14:textId="77777777" w:rsidR="00AC4054" w:rsidRPr="00441C2A" w:rsidRDefault="00AC4054" w:rsidP="00EA22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 xml:space="preserve">Администрация Краснохолмского </w:t>
            </w:r>
            <w:r>
              <w:rPr>
                <w:rFonts w:ascii="Times New Roman" w:hAnsi="Times New Roman" w:cs="Times New Roman"/>
              </w:rPr>
              <w:t xml:space="preserve">муниципального округа </w:t>
            </w:r>
            <w:r w:rsidRPr="00441C2A">
              <w:rPr>
                <w:rFonts w:ascii="Times New Roman" w:hAnsi="Times New Roman" w:cs="Times New Roman"/>
              </w:rPr>
              <w:t>Тверской области</w:t>
            </w:r>
          </w:p>
        </w:tc>
      </w:tr>
      <w:tr w:rsidR="00AC4054" w:rsidRPr="00441C2A" w14:paraId="3908EF88" w14:textId="77777777" w:rsidTr="00EA223A">
        <w:tc>
          <w:tcPr>
            <w:tcW w:w="3097" w:type="dxa"/>
          </w:tcPr>
          <w:p w14:paraId="291A2041" w14:textId="77777777" w:rsidR="00AC4054" w:rsidRPr="00441C2A" w:rsidRDefault="00AC4054" w:rsidP="00EA22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>Разработчик Программы</w:t>
            </w:r>
          </w:p>
        </w:tc>
        <w:tc>
          <w:tcPr>
            <w:tcW w:w="6237" w:type="dxa"/>
            <w:gridSpan w:val="4"/>
          </w:tcPr>
          <w:p w14:paraId="6A54247E" w14:textId="77777777" w:rsidR="00AC4054" w:rsidRPr="00441C2A" w:rsidRDefault="00AC4054" w:rsidP="00EA22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 xml:space="preserve">Комитет по управлению имуществом и земельными ресурсами </w:t>
            </w:r>
            <w:proofErr w:type="gramStart"/>
            <w:r w:rsidRPr="00441C2A">
              <w:rPr>
                <w:rFonts w:ascii="Times New Roman" w:hAnsi="Times New Roman" w:cs="Times New Roman"/>
              </w:rPr>
              <w:t>администрации  Краснохолмского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</w:tr>
      <w:tr w:rsidR="00AC4054" w:rsidRPr="00441C2A" w14:paraId="4CF0680B" w14:textId="77777777" w:rsidTr="00EA223A">
        <w:trPr>
          <w:trHeight w:val="645"/>
        </w:trPr>
        <w:tc>
          <w:tcPr>
            <w:tcW w:w="3097" w:type="dxa"/>
          </w:tcPr>
          <w:p w14:paraId="26DA149E" w14:textId="77777777" w:rsidR="00AC4054" w:rsidRPr="00441C2A" w:rsidRDefault="00AC4054" w:rsidP="00EA22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6237" w:type="dxa"/>
            <w:gridSpan w:val="4"/>
          </w:tcPr>
          <w:p w14:paraId="1755AD92" w14:textId="77777777" w:rsidR="00AC4054" w:rsidRPr="00441C2A" w:rsidRDefault="00AC4054" w:rsidP="00EA22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41C2A">
              <w:rPr>
                <w:rFonts w:ascii="Times New Roman" w:hAnsi="Times New Roman" w:cs="Times New Roman"/>
              </w:rPr>
              <w:t>годы</w:t>
            </w:r>
          </w:p>
        </w:tc>
      </w:tr>
      <w:tr w:rsidR="00AC4054" w:rsidRPr="00441C2A" w14:paraId="2F77A061" w14:textId="77777777" w:rsidTr="00EA223A">
        <w:trPr>
          <w:trHeight w:val="450"/>
        </w:trPr>
        <w:tc>
          <w:tcPr>
            <w:tcW w:w="3097" w:type="dxa"/>
          </w:tcPr>
          <w:p w14:paraId="3DD45C11" w14:textId="77777777" w:rsidR="00AC4054" w:rsidRPr="00441C2A" w:rsidRDefault="00AC4054" w:rsidP="00EA22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>Цели Программы</w:t>
            </w:r>
          </w:p>
        </w:tc>
        <w:tc>
          <w:tcPr>
            <w:tcW w:w="6237" w:type="dxa"/>
            <w:gridSpan w:val="4"/>
          </w:tcPr>
          <w:p w14:paraId="16DCCB80" w14:textId="17625E3A" w:rsidR="00AC4054" w:rsidRPr="00441C2A" w:rsidRDefault="00AC4054" w:rsidP="00EA22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 xml:space="preserve">Повышение эффективности использования муниципального имущества </w:t>
            </w:r>
            <w:r>
              <w:rPr>
                <w:rFonts w:ascii="Times New Roman" w:hAnsi="Times New Roman" w:cs="Times New Roman"/>
              </w:rPr>
              <w:t>Краснохолмского муниципального округа</w:t>
            </w:r>
            <w:r w:rsidRPr="00441C2A">
              <w:rPr>
                <w:rFonts w:ascii="Times New Roman" w:hAnsi="Times New Roman" w:cs="Times New Roman"/>
              </w:rPr>
              <w:t xml:space="preserve"> </w:t>
            </w:r>
            <w:r w:rsidR="00975D58">
              <w:rPr>
                <w:rFonts w:ascii="Times New Roman" w:hAnsi="Times New Roman" w:cs="Times New Roman"/>
              </w:rPr>
              <w:t xml:space="preserve"> </w:t>
            </w:r>
            <w:r w:rsidRPr="00441C2A">
              <w:rPr>
                <w:rFonts w:ascii="Times New Roman" w:hAnsi="Times New Roman" w:cs="Times New Roman"/>
              </w:rPr>
              <w:t xml:space="preserve">    на основе рыночных механизмов в земельно-имущественных отношениях</w:t>
            </w:r>
          </w:p>
        </w:tc>
      </w:tr>
      <w:tr w:rsidR="00AC4054" w:rsidRPr="00441C2A" w14:paraId="04F22EDD" w14:textId="77777777" w:rsidTr="00EA223A">
        <w:tc>
          <w:tcPr>
            <w:tcW w:w="3097" w:type="dxa"/>
            <w:vMerge w:val="restart"/>
          </w:tcPr>
          <w:p w14:paraId="1B506988" w14:textId="77777777" w:rsidR="00AC4054" w:rsidRPr="00441C2A" w:rsidRDefault="00AC4054" w:rsidP="00EA22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Подпрограммы </w:t>
            </w:r>
          </w:p>
        </w:tc>
        <w:tc>
          <w:tcPr>
            <w:tcW w:w="6237" w:type="dxa"/>
            <w:gridSpan w:val="4"/>
          </w:tcPr>
          <w:p w14:paraId="76ED3409" w14:textId="638F61AB" w:rsidR="00AC4054" w:rsidRPr="00441C2A" w:rsidRDefault="00AC4054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 xml:space="preserve">Подпрограмма 1 «Управление имуществом и земельными ресурсами в </w:t>
            </w:r>
            <w:r>
              <w:rPr>
                <w:rFonts w:ascii="Times New Roman" w:hAnsi="Times New Roman" w:cs="Times New Roman"/>
              </w:rPr>
              <w:t>Краснохолмском муниципальном округе</w:t>
            </w:r>
            <w:r w:rsidRPr="00441C2A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AC4054" w:rsidRPr="00441C2A" w14:paraId="0288DF6E" w14:textId="77777777" w:rsidTr="00EA223A">
        <w:tc>
          <w:tcPr>
            <w:tcW w:w="3097" w:type="dxa"/>
            <w:vMerge/>
          </w:tcPr>
          <w:p w14:paraId="59FC95D9" w14:textId="77777777" w:rsidR="00AC4054" w:rsidRPr="00441C2A" w:rsidRDefault="00AC4054" w:rsidP="00EA22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gridSpan w:val="4"/>
          </w:tcPr>
          <w:p w14:paraId="4A0D7D33" w14:textId="77777777" w:rsidR="00AC4054" w:rsidRPr="00441C2A" w:rsidRDefault="00AC4054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C4054" w:rsidRPr="00441C2A" w14:paraId="057B1625" w14:textId="77777777" w:rsidTr="00EA223A">
        <w:tc>
          <w:tcPr>
            <w:tcW w:w="3097" w:type="dxa"/>
          </w:tcPr>
          <w:p w14:paraId="57F02087" w14:textId="77777777" w:rsidR="00AC4054" w:rsidRPr="00441C2A" w:rsidRDefault="00AC4054" w:rsidP="00EA22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</w:p>
        </w:tc>
        <w:tc>
          <w:tcPr>
            <w:tcW w:w="6237" w:type="dxa"/>
            <w:gridSpan w:val="4"/>
          </w:tcPr>
          <w:p w14:paraId="321CC346" w14:textId="77777777" w:rsidR="00AC4054" w:rsidRPr="00441C2A" w:rsidRDefault="00AC4054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u w:val="single"/>
              </w:rPr>
            </w:pPr>
            <w:r w:rsidRPr="00441C2A">
              <w:rPr>
                <w:rFonts w:ascii="Times New Roman" w:hAnsi="Times New Roman" w:cs="Times New Roman"/>
                <w:u w:val="single"/>
              </w:rPr>
              <w:t>Задачи Подпрограммы 1:</w:t>
            </w:r>
          </w:p>
          <w:p w14:paraId="147C11F3" w14:textId="77777777" w:rsidR="00AC4054" w:rsidRPr="00441C2A" w:rsidRDefault="00AC4054" w:rsidP="00EA2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1C2A">
              <w:rPr>
                <w:rFonts w:ascii="Times New Roman" w:hAnsi="Times New Roman" w:cs="Times New Roman"/>
                <w:b/>
                <w:sz w:val="26"/>
                <w:szCs w:val="26"/>
              </w:rPr>
              <w:t>Задача 1.</w:t>
            </w: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 xml:space="preserve"> Оптимизация состава муниципального имущества </w:t>
            </w:r>
            <w:r>
              <w:rPr>
                <w:rFonts w:ascii="Times New Roman" w:hAnsi="Times New Roman" w:cs="Times New Roman"/>
              </w:rPr>
              <w:t>Краснохолмского муниципального округа</w:t>
            </w:r>
            <w:r w:rsidRPr="00441C2A">
              <w:rPr>
                <w:rFonts w:ascii="Times New Roman" w:hAnsi="Times New Roman" w:cs="Times New Roman"/>
              </w:rPr>
              <w:t xml:space="preserve">   Тверской области</w:t>
            </w:r>
            <w:r>
              <w:rPr>
                <w:rFonts w:ascii="Times New Roman" w:hAnsi="Times New Roman" w:cs="Times New Roman"/>
              </w:rPr>
              <w:t>.</w:t>
            </w:r>
            <w:r w:rsidRPr="00441C2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6C94F9F" w14:textId="77777777" w:rsidR="00AC4054" w:rsidRPr="00441C2A" w:rsidRDefault="00AC4054" w:rsidP="00EA2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1C2A">
              <w:rPr>
                <w:rFonts w:ascii="Times New Roman" w:hAnsi="Times New Roman" w:cs="Times New Roman"/>
                <w:b/>
                <w:sz w:val="26"/>
                <w:szCs w:val="26"/>
              </w:rPr>
              <w:t>Задача 2.</w:t>
            </w: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 xml:space="preserve"> Повышение эффективности использования муниципального имущества, не закрепленного за юридическими лицами.</w:t>
            </w:r>
          </w:p>
          <w:p w14:paraId="24007762" w14:textId="63AC4992" w:rsidR="00AC4054" w:rsidRPr="00441C2A" w:rsidRDefault="00AC4054" w:rsidP="00EA2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1C2A">
              <w:rPr>
                <w:rFonts w:ascii="Times New Roman" w:hAnsi="Times New Roman" w:cs="Times New Roman"/>
                <w:b/>
                <w:sz w:val="26"/>
                <w:szCs w:val="26"/>
              </w:rPr>
              <w:t>Задача 3.</w:t>
            </w: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Обеспечение информационной открытости имущественных и земельных отношений в </w:t>
            </w:r>
            <w:r>
              <w:rPr>
                <w:rFonts w:ascii="Times New Roman" w:hAnsi="Times New Roman" w:cs="Times New Roman"/>
              </w:rPr>
              <w:t>Краснохолмском муниципальном округе</w:t>
            </w: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0F09E61" w14:textId="77777777" w:rsidR="00AC4054" w:rsidRPr="00441C2A" w:rsidRDefault="00AC4054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u w:val="single"/>
              </w:rPr>
            </w:pPr>
            <w:r w:rsidRPr="00441C2A">
              <w:rPr>
                <w:rFonts w:ascii="Times New Roman" w:hAnsi="Times New Roman" w:cs="Times New Roman"/>
                <w:u w:val="single"/>
              </w:rPr>
              <w:t>Задачи Подпрограммы 2:</w:t>
            </w:r>
          </w:p>
          <w:p w14:paraId="69F8B66B" w14:textId="77777777" w:rsidR="00AC4054" w:rsidRPr="00441C2A" w:rsidRDefault="00AC4054" w:rsidP="00EA22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  <w:b/>
                <w:sz w:val="26"/>
                <w:szCs w:val="26"/>
              </w:rPr>
              <w:t>Задача 1</w:t>
            </w: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 xml:space="preserve"> «Повышение эффективности и открытости торгов в сфере земельно-имущественных отношений».</w:t>
            </w:r>
          </w:p>
        </w:tc>
      </w:tr>
      <w:tr w:rsidR="00AC4054" w:rsidRPr="00441C2A" w14:paraId="718F76C7" w14:textId="77777777" w:rsidTr="00EA223A">
        <w:tc>
          <w:tcPr>
            <w:tcW w:w="3097" w:type="dxa"/>
            <w:vMerge w:val="restart"/>
          </w:tcPr>
          <w:p w14:paraId="5E0D32CD" w14:textId="77777777" w:rsidR="00AC4054" w:rsidRPr="00441C2A" w:rsidRDefault="00AC4054" w:rsidP="00EA22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6237" w:type="dxa"/>
            <w:gridSpan w:val="4"/>
          </w:tcPr>
          <w:p w14:paraId="3B62C681" w14:textId="1916B28A" w:rsidR="00AC4054" w:rsidRPr="00441C2A" w:rsidRDefault="00AC4054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 xml:space="preserve">1. Получение доходов от использования муниципального имущества находящегося в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proofErr w:type="gramStart"/>
            <w:r w:rsidRPr="00441C2A">
              <w:rPr>
                <w:rFonts w:ascii="Times New Roman" w:hAnsi="Times New Roman" w:cs="Times New Roman"/>
              </w:rPr>
              <w:t xml:space="preserve">собственности  </w:t>
            </w:r>
            <w:r>
              <w:rPr>
                <w:rFonts w:ascii="Times New Roman" w:hAnsi="Times New Roman" w:cs="Times New Roman"/>
              </w:rPr>
              <w:t>Краснохолмского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муниципального округа:</w:t>
            </w:r>
          </w:p>
          <w:p w14:paraId="57660925" w14:textId="77777777" w:rsidR="00AC4054" w:rsidRPr="008E18E1" w:rsidRDefault="00AC4054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8E18E1">
              <w:rPr>
                <w:rFonts w:ascii="Times New Roman" w:hAnsi="Times New Roman" w:cs="Times New Roman"/>
              </w:rPr>
              <w:t>2021год – 1912 тыс. руб.</w:t>
            </w:r>
          </w:p>
          <w:p w14:paraId="0079B8D2" w14:textId="77777777" w:rsidR="00AC4054" w:rsidRPr="008E18E1" w:rsidRDefault="00AC4054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8E18E1">
              <w:rPr>
                <w:rFonts w:ascii="Times New Roman" w:hAnsi="Times New Roman" w:cs="Times New Roman"/>
              </w:rPr>
              <w:t xml:space="preserve">2022 год </w:t>
            </w:r>
            <w:proofErr w:type="gramStart"/>
            <w:r w:rsidRPr="008E18E1">
              <w:rPr>
                <w:rFonts w:ascii="Times New Roman" w:hAnsi="Times New Roman" w:cs="Times New Roman"/>
              </w:rPr>
              <w:t>-  2097</w:t>
            </w:r>
            <w:proofErr w:type="gramEnd"/>
            <w:r w:rsidRPr="008E18E1">
              <w:rPr>
                <w:rFonts w:ascii="Times New Roman" w:hAnsi="Times New Roman" w:cs="Times New Roman"/>
              </w:rPr>
              <w:t xml:space="preserve"> тыс. руб.</w:t>
            </w:r>
          </w:p>
          <w:p w14:paraId="58B404BD" w14:textId="77777777" w:rsidR="00AC4054" w:rsidRPr="008E18E1" w:rsidRDefault="00AC4054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8E18E1">
              <w:rPr>
                <w:rFonts w:ascii="Times New Roman" w:hAnsi="Times New Roman" w:cs="Times New Roman"/>
              </w:rPr>
              <w:t>2023 год – 2297 тыс. руб.</w:t>
            </w:r>
          </w:p>
          <w:p w14:paraId="0D26A633" w14:textId="77777777" w:rsidR="00AC4054" w:rsidRPr="008E18E1" w:rsidRDefault="00AC4054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8E18E1">
              <w:rPr>
                <w:rFonts w:ascii="Times New Roman" w:hAnsi="Times New Roman" w:cs="Times New Roman"/>
              </w:rPr>
              <w:t xml:space="preserve">2024 </w:t>
            </w:r>
            <w:proofErr w:type="gramStart"/>
            <w:r w:rsidRPr="008E18E1">
              <w:rPr>
                <w:rFonts w:ascii="Times New Roman" w:hAnsi="Times New Roman" w:cs="Times New Roman"/>
              </w:rPr>
              <w:t>год  -</w:t>
            </w:r>
            <w:proofErr w:type="gramEnd"/>
            <w:r w:rsidRPr="008E18E1">
              <w:rPr>
                <w:rFonts w:ascii="Times New Roman" w:hAnsi="Times New Roman" w:cs="Times New Roman"/>
              </w:rPr>
              <w:t xml:space="preserve"> 2521 тыс. руб.</w:t>
            </w:r>
          </w:p>
          <w:p w14:paraId="1EC2A1CF" w14:textId="77777777" w:rsidR="00AC4054" w:rsidRPr="008E18E1" w:rsidRDefault="00AC4054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8E18E1">
              <w:rPr>
                <w:rFonts w:ascii="Times New Roman" w:hAnsi="Times New Roman" w:cs="Times New Roman"/>
              </w:rPr>
              <w:t>2025 год – 2757 тыс. руб.</w:t>
            </w:r>
          </w:p>
          <w:p w14:paraId="2BC64D47" w14:textId="77777777" w:rsidR="00AC4054" w:rsidRPr="008E18E1" w:rsidRDefault="00AC4054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8E18E1">
              <w:rPr>
                <w:rFonts w:ascii="Times New Roman" w:hAnsi="Times New Roman" w:cs="Times New Roman"/>
              </w:rPr>
              <w:t>2026 год – 3028 тыс. руб.</w:t>
            </w:r>
          </w:p>
        </w:tc>
      </w:tr>
      <w:tr w:rsidR="00AC4054" w:rsidRPr="00441C2A" w14:paraId="08C7BD2C" w14:textId="77777777" w:rsidTr="00EA223A">
        <w:tc>
          <w:tcPr>
            <w:tcW w:w="3097" w:type="dxa"/>
            <w:vMerge/>
          </w:tcPr>
          <w:p w14:paraId="27CCB644" w14:textId="77777777" w:rsidR="00AC4054" w:rsidRPr="00441C2A" w:rsidRDefault="00AC4054" w:rsidP="00EA22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gridSpan w:val="4"/>
          </w:tcPr>
          <w:p w14:paraId="73791FD9" w14:textId="6881A51E" w:rsidR="00AC4054" w:rsidRPr="00441C2A" w:rsidRDefault="00AC4054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 xml:space="preserve">2. Оптимизация состава муниципальной собственности </w:t>
            </w:r>
            <w:r>
              <w:rPr>
                <w:rFonts w:ascii="Times New Roman" w:hAnsi="Times New Roman" w:cs="Times New Roman"/>
              </w:rPr>
              <w:t>Краснохолмского муниципального округа</w:t>
            </w:r>
            <w:r w:rsidR="00975D58">
              <w:rPr>
                <w:rFonts w:ascii="Times New Roman" w:hAnsi="Times New Roman" w:cs="Times New Roman"/>
              </w:rPr>
              <w:t>:</w:t>
            </w:r>
            <w:r w:rsidRPr="00441C2A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AC4054" w:rsidRPr="00441C2A" w14:paraId="6019924E" w14:textId="77777777" w:rsidTr="00EA223A">
        <w:trPr>
          <w:trHeight w:val="327"/>
        </w:trPr>
        <w:tc>
          <w:tcPr>
            <w:tcW w:w="3097" w:type="dxa"/>
            <w:vMerge/>
          </w:tcPr>
          <w:p w14:paraId="71B105D7" w14:textId="77777777" w:rsidR="00AC4054" w:rsidRPr="00441C2A" w:rsidRDefault="00AC4054" w:rsidP="00EA22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gridSpan w:val="4"/>
          </w:tcPr>
          <w:p w14:paraId="2F3A0689" w14:textId="6120EBE7" w:rsidR="00AC4054" w:rsidRPr="00441C2A" w:rsidRDefault="00AC4054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 xml:space="preserve">а) размер поступлений от приватизации муниципального </w:t>
            </w:r>
            <w:proofErr w:type="gramStart"/>
            <w:r w:rsidRPr="00441C2A">
              <w:rPr>
                <w:rFonts w:ascii="Times New Roman" w:hAnsi="Times New Roman" w:cs="Times New Roman"/>
              </w:rPr>
              <w:t>имущества  находящегося</w:t>
            </w:r>
            <w:proofErr w:type="gramEnd"/>
            <w:r w:rsidRPr="00441C2A">
              <w:rPr>
                <w:rFonts w:ascii="Times New Roman" w:hAnsi="Times New Roman" w:cs="Times New Roman"/>
              </w:rPr>
              <w:t xml:space="preserve"> в </w:t>
            </w:r>
            <w:r w:rsidR="009F62EE">
              <w:rPr>
                <w:rFonts w:ascii="Times New Roman" w:hAnsi="Times New Roman" w:cs="Times New Roman"/>
              </w:rPr>
              <w:t xml:space="preserve">муниципальной </w:t>
            </w:r>
            <w:r w:rsidRPr="00441C2A">
              <w:rPr>
                <w:rFonts w:ascii="Times New Roman" w:hAnsi="Times New Roman" w:cs="Times New Roman"/>
              </w:rPr>
              <w:t xml:space="preserve">собственности  </w:t>
            </w:r>
            <w:r>
              <w:rPr>
                <w:rFonts w:ascii="Times New Roman" w:hAnsi="Times New Roman" w:cs="Times New Roman"/>
              </w:rPr>
              <w:t>Краснохолмского муниципального округа</w:t>
            </w:r>
            <w:r w:rsidRPr="00441C2A">
              <w:rPr>
                <w:rFonts w:ascii="Times New Roman" w:hAnsi="Times New Roman" w:cs="Times New Roman"/>
              </w:rPr>
              <w:t xml:space="preserve">,    </w:t>
            </w:r>
            <w:r w:rsidRPr="008E18E1">
              <w:rPr>
                <w:rFonts w:ascii="Times New Roman" w:hAnsi="Times New Roman" w:cs="Times New Roman"/>
              </w:rPr>
              <w:t xml:space="preserve">до 2000 тыс. руб.  </w:t>
            </w:r>
            <w:r w:rsidRPr="00441C2A">
              <w:rPr>
                <w:rFonts w:ascii="Times New Roman" w:hAnsi="Times New Roman" w:cs="Times New Roman"/>
              </w:rPr>
              <w:t>в 202</w:t>
            </w:r>
            <w:r>
              <w:rPr>
                <w:rFonts w:ascii="Times New Roman" w:hAnsi="Times New Roman" w:cs="Times New Roman"/>
              </w:rPr>
              <w:t>6</w:t>
            </w:r>
            <w:r w:rsidRPr="00441C2A">
              <w:rPr>
                <w:rFonts w:ascii="Times New Roman" w:hAnsi="Times New Roman" w:cs="Times New Roman"/>
              </w:rPr>
              <w:t xml:space="preserve"> году;</w:t>
            </w:r>
          </w:p>
        </w:tc>
      </w:tr>
      <w:tr w:rsidR="00AC4054" w:rsidRPr="00441C2A" w14:paraId="71341138" w14:textId="77777777" w:rsidTr="00EA223A">
        <w:trPr>
          <w:trHeight w:val="262"/>
        </w:trPr>
        <w:tc>
          <w:tcPr>
            <w:tcW w:w="3097" w:type="dxa"/>
            <w:vMerge/>
          </w:tcPr>
          <w:p w14:paraId="500EA0B0" w14:textId="77777777" w:rsidR="00AC4054" w:rsidRPr="00441C2A" w:rsidRDefault="00AC4054" w:rsidP="00EA22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gridSpan w:val="4"/>
          </w:tcPr>
          <w:p w14:paraId="5C375E6C" w14:textId="4F6533E3" w:rsidR="00AC4054" w:rsidRPr="00441C2A" w:rsidRDefault="00AC4054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1C2A">
              <w:rPr>
                <w:rFonts w:ascii="Times New Roman" w:hAnsi="Times New Roman" w:cs="Times New Roman"/>
              </w:rPr>
              <w:t>3. Подтверждение права собственности на   объекты недвижимого имущества, находящегося в</w:t>
            </w:r>
            <w:r w:rsidR="009F62EE">
              <w:rPr>
                <w:rFonts w:ascii="Times New Roman" w:hAnsi="Times New Roman" w:cs="Times New Roman"/>
              </w:rPr>
              <w:t xml:space="preserve"> муниципальной</w:t>
            </w:r>
            <w:r w:rsidRPr="00441C2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41C2A">
              <w:rPr>
                <w:rFonts w:ascii="Times New Roman" w:hAnsi="Times New Roman" w:cs="Times New Roman"/>
              </w:rPr>
              <w:t xml:space="preserve">собственности  </w:t>
            </w:r>
            <w:r>
              <w:rPr>
                <w:rFonts w:ascii="Times New Roman" w:hAnsi="Times New Roman" w:cs="Times New Roman"/>
              </w:rPr>
              <w:t>Краснохолмского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муниципального округа</w:t>
            </w:r>
            <w:r w:rsidRPr="00441C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32E30F2" w14:textId="77777777" w:rsidR="00AC4054" w:rsidRPr="008E18E1" w:rsidRDefault="00AC4054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8E18E1">
              <w:rPr>
                <w:rFonts w:ascii="Times New Roman" w:hAnsi="Times New Roman" w:cs="Times New Roman"/>
              </w:rPr>
              <w:t>2021 год – 15 шт.</w:t>
            </w:r>
          </w:p>
          <w:p w14:paraId="2E189A58" w14:textId="77777777" w:rsidR="00AC4054" w:rsidRPr="008E18E1" w:rsidRDefault="00AC4054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8E18E1">
              <w:rPr>
                <w:rFonts w:ascii="Times New Roman" w:hAnsi="Times New Roman" w:cs="Times New Roman"/>
              </w:rPr>
              <w:t xml:space="preserve">2022 год </w:t>
            </w:r>
            <w:proofErr w:type="gramStart"/>
            <w:r w:rsidRPr="008E18E1">
              <w:rPr>
                <w:rFonts w:ascii="Times New Roman" w:hAnsi="Times New Roman" w:cs="Times New Roman"/>
              </w:rPr>
              <w:t>-  15</w:t>
            </w:r>
            <w:proofErr w:type="gramEnd"/>
            <w:r w:rsidRPr="008E18E1">
              <w:rPr>
                <w:rFonts w:ascii="Times New Roman" w:hAnsi="Times New Roman" w:cs="Times New Roman"/>
              </w:rPr>
              <w:t xml:space="preserve"> шт.</w:t>
            </w:r>
          </w:p>
          <w:p w14:paraId="00E5E110" w14:textId="77777777" w:rsidR="00AC4054" w:rsidRPr="008E18E1" w:rsidRDefault="00AC4054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8E18E1">
              <w:rPr>
                <w:rFonts w:ascii="Times New Roman" w:hAnsi="Times New Roman" w:cs="Times New Roman"/>
              </w:rPr>
              <w:t>2023 год – 15 шт.</w:t>
            </w:r>
          </w:p>
          <w:p w14:paraId="0DF7D40B" w14:textId="77777777" w:rsidR="00AC4054" w:rsidRPr="008E18E1" w:rsidRDefault="00AC4054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8E18E1">
              <w:rPr>
                <w:rFonts w:ascii="Times New Roman" w:hAnsi="Times New Roman" w:cs="Times New Roman"/>
              </w:rPr>
              <w:t xml:space="preserve">2024 </w:t>
            </w:r>
            <w:proofErr w:type="gramStart"/>
            <w:r w:rsidRPr="008E18E1">
              <w:rPr>
                <w:rFonts w:ascii="Times New Roman" w:hAnsi="Times New Roman" w:cs="Times New Roman"/>
              </w:rPr>
              <w:t>год  -</w:t>
            </w:r>
            <w:proofErr w:type="gramEnd"/>
            <w:r w:rsidRPr="008E18E1">
              <w:rPr>
                <w:rFonts w:ascii="Times New Roman" w:hAnsi="Times New Roman" w:cs="Times New Roman"/>
              </w:rPr>
              <w:t xml:space="preserve"> 15 шт.</w:t>
            </w:r>
          </w:p>
          <w:p w14:paraId="778E6A6F" w14:textId="77777777" w:rsidR="00AC4054" w:rsidRPr="008E18E1" w:rsidRDefault="00AC4054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8E18E1">
              <w:rPr>
                <w:rFonts w:ascii="Times New Roman" w:hAnsi="Times New Roman" w:cs="Times New Roman"/>
              </w:rPr>
              <w:t>2025 год – 15 шт.</w:t>
            </w:r>
          </w:p>
          <w:p w14:paraId="2D9611C2" w14:textId="77777777" w:rsidR="00AC4054" w:rsidRPr="00441C2A" w:rsidRDefault="00AC4054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8E18E1">
              <w:rPr>
                <w:rFonts w:ascii="Times New Roman" w:hAnsi="Times New Roman" w:cs="Times New Roman"/>
              </w:rPr>
              <w:t>2026 год – 15 шт.</w:t>
            </w:r>
          </w:p>
        </w:tc>
      </w:tr>
      <w:tr w:rsidR="00AC4054" w:rsidRPr="00441C2A" w14:paraId="058FEC1B" w14:textId="77777777" w:rsidTr="00EA223A">
        <w:trPr>
          <w:trHeight w:val="262"/>
        </w:trPr>
        <w:tc>
          <w:tcPr>
            <w:tcW w:w="3097" w:type="dxa"/>
            <w:vMerge/>
          </w:tcPr>
          <w:p w14:paraId="75859810" w14:textId="77777777" w:rsidR="00AC4054" w:rsidRPr="00441C2A" w:rsidRDefault="00AC4054" w:rsidP="00EA22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gridSpan w:val="4"/>
          </w:tcPr>
          <w:p w14:paraId="21278E6F" w14:textId="77777777" w:rsidR="00AC4054" w:rsidRPr="00441C2A" w:rsidRDefault="00AC4054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4. Создание условий для вовлечения в хозяйственный оборот земли как объекта права собственности:</w:t>
            </w:r>
          </w:p>
        </w:tc>
      </w:tr>
      <w:tr w:rsidR="00AC4054" w:rsidRPr="00441C2A" w14:paraId="655D3F7D" w14:textId="77777777" w:rsidTr="00EA223A">
        <w:trPr>
          <w:trHeight w:val="262"/>
        </w:trPr>
        <w:tc>
          <w:tcPr>
            <w:tcW w:w="3097" w:type="dxa"/>
            <w:vMerge/>
          </w:tcPr>
          <w:p w14:paraId="7D6168A0" w14:textId="77777777" w:rsidR="00AC4054" w:rsidRPr="00441C2A" w:rsidRDefault="00AC4054" w:rsidP="00EA22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gridSpan w:val="4"/>
          </w:tcPr>
          <w:p w14:paraId="1CF7B165" w14:textId="5A5B8E9B" w:rsidR="00AC4054" w:rsidRPr="00441C2A" w:rsidRDefault="00AC4054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а) привлечение в сельскохозяйственное производство инвесторов и предоставление им земельных участков из земель сельскохозяйственного назначения, находящихся в муниципальной собственности</w:t>
            </w:r>
            <w:r w:rsidR="009F62EE">
              <w:rPr>
                <w:rFonts w:ascii="Times New Roman" w:hAnsi="Times New Roman" w:cs="Times New Roman"/>
              </w:rPr>
              <w:t xml:space="preserve"> Краснохолмского муниципального округа</w:t>
            </w:r>
            <w:r w:rsidRPr="00441C2A">
              <w:rPr>
                <w:rFonts w:ascii="Times New Roman" w:hAnsi="Times New Roman" w:cs="Times New Roman"/>
              </w:rPr>
              <w:t>.</w:t>
            </w:r>
          </w:p>
        </w:tc>
      </w:tr>
      <w:tr w:rsidR="00AC4054" w:rsidRPr="00441C2A" w14:paraId="26E25349" w14:textId="77777777" w:rsidTr="00EA223A">
        <w:trPr>
          <w:trHeight w:val="262"/>
        </w:trPr>
        <w:tc>
          <w:tcPr>
            <w:tcW w:w="3097" w:type="dxa"/>
            <w:vMerge w:val="restart"/>
          </w:tcPr>
          <w:p w14:paraId="45598968" w14:textId="77777777" w:rsidR="00AC4054" w:rsidRPr="00441C2A" w:rsidRDefault="00AC4054" w:rsidP="00EA22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>Объем и источники финансирования Программы по годам ее реализации</w:t>
            </w:r>
          </w:p>
        </w:tc>
        <w:tc>
          <w:tcPr>
            <w:tcW w:w="6237" w:type="dxa"/>
            <w:gridSpan w:val="4"/>
          </w:tcPr>
          <w:p w14:paraId="16F9434F" w14:textId="071CA033" w:rsidR="00AC4054" w:rsidRPr="00441C2A" w:rsidRDefault="00AC4054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Общий объем финансирования муниципальной программы на 20</w:t>
            </w:r>
            <w:r>
              <w:rPr>
                <w:rFonts w:ascii="Times New Roman" w:hAnsi="Times New Roman" w:cs="Times New Roman"/>
              </w:rPr>
              <w:t>21</w:t>
            </w:r>
            <w:r w:rsidRPr="00441C2A">
              <w:rPr>
                <w:rFonts w:ascii="Times New Roman" w:hAnsi="Times New Roman" w:cs="Times New Roman"/>
              </w:rPr>
              <w:t>-</w:t>
            </w:r>
            <w:proofErr w:type="gramStart"/>
            <w:r w:rsidRPr="00441C2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441C2A">
              <w:rPr>
                <w:rFonts w:ascii="Times New Roman" w:hAnsi="Times New Roman" w:cs="Times New Roman"/>
              </w:rPr>
              <w:t xml:space="preserve">  годы</w:t>
            </w:r>
            <w:proofErr w:type="gramEnd"/>
            <w:r w:rsidR="009F62EE">
              <w:rPr>
                <w:rFonts w:ascii="Times New Roman" w:hAnsi="Times New Roman" w:cs="Times New Roman"/>
              </w:rPr>
              <w:t xml:space="preserve">: </w:t>
            </w:r>
            <w:r w:rsidRPr="00441C2A">
              <w:rPr>
                <w:rFonts w:ascii="Times New Roman" w:hAnsi="Times New Roman" w:cs="Times New Roman"/>
              </w:rPr>
              <w:t xml:space="preserve"> </w:t>
            </w:r>
            <w:r w:rsidR="00C37072">
              <w:rPr>
                <w:rFonts w:ascii="Times New Roman" w:hAnsi="Times New Roman" w:cs="Times New Roman"/>
              </w:rPr>
              <w:t>18201,2</w:t>
            </w:r>
            <w:r w:rsidRPr="00441C2A">
              <w:rPr>
                <w:rFonts w:ascii="Times New Roman" w:hAnsi="Times New Roman" w:cs="Times New Roman"/>
              </w:rPr>
              <w:t xml:space="preserve"> тыс. руб., в том числе:</w:t>
            </w:r>
          </w:p>
          <w:p w14:paraId="7397F015" w14:textId="77777777" w:rsidR="00AC4054" w:rsidRPr="00441C2A" w:rsidRDefault="00AC4054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054" w:rsidRPr="00441C2A" w14:paraId="20F837B4" w14:textId="77777777" w:rsidTr="00EA223A">
        <w:trPr>
          <w:trHeight w:val="262"/>
        </w:trPr>
        <w:tc>
          <w:tcPr>
            <w:tcW w:w="3097" w:type="dxa"/>
            <w:vMerge/>
          </w:tcPr>
          <w:p w14:paraId="53A1E286" w14:textId="77777777" w:rsidR="00AC4054" w:rsidRPr="00441C2A" w:rsidRDefault="00AC4054" w:rsidP="00EA22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4" w:type="dxa"/>
            <w:vMerge w:val="restart"/>
          </w:tcPr>
          <w:p w14:paraId="047C01B4" w14:textId="77777777" w:rsidR="00AC4054" w:rsidRPr="00441C2A" w:rsidRDefault="00AC4054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</w:rPr>
            </w:pPr>
            <w:r w:rsidRPr="00441C2A">
              <w:rPr>
                <w:rFonts w:ascii="Times New Roman" w:hAnsi="Times New Roman" w:cs="Times New Roman"/>
                <w:b/>
              </w:rPr>
              <w:t>годы</w:t>
            </w:r>
          </w:p>
        </w:tc>
        <w:tc>
          <w:tcPr>
            <w:tcW w:w="1467" w:type="dxa"/>
            <w:vMerge w:val="restart"/>
          </w:tcPr>
          <w:p w14:paraId="245A13C2" w14:textId="77777777" w:rsidR="00AC4054" w:rsidRPr="00441C2A" w:rsidRDefault="00AC4054" w:rsidP="00EA22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41C2A">
              <w:rPr>
                <w:rFonts w:ascii="Times New Roman" w:hAnsi="Times New Roman" w:cs="Times New Roman"/>
                <w:b/>
              </w:rPr>
              <w:t>Сумма,</w:t>
            </w:r>
          </w:p>
          <w:p w14:paraId="2EB4CA40" w14:textId="77777777" w:rsidR="00AC4054" w:rsidRPr="00441C2A" w:rsidRDefault="00AC4054" w:rsidP="00EA22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41C2A">
              <w:rPr>
                <w:rFonts w:ascii="Times New Roman" w:hAnsi="Times New Roman" w:cs="Times New Roman"/>
                <w:b/>
              </w:rPr>
              <w:t xml:space="preserve"> тыс. руб.</w:t>
            </w:r>
          </w:p>
        </w:tc>
        <w:tc>
          <w:tcPr>
            <w:tcW w:w="3556" w:type="dxa"/>
            <w:gridSpan w:val="2"/>
          </w:tcPr>
          <w:p w14:paraId="68BFCBBE" w14:textId="77777777" w:rsidR="00AC4054" w:rsidRPr="00441C2A" w:rsidRDefault="00AC4054" w:rsidP="00EA22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41C2A">
              <w:rPr>
                <w:rFonts w:ascii="Times New Roman" w:hAnsi="Times New Roman" w:cs="Times New Roman"/>
                <w:b/>
              </w:rPr>
              <w:t>В том числе:</w:t>
            </w:r>
          </w:p>
        </w:tc>
      </w:tr>
      <w:tr w:rsidR="00AC4054" w:rsidRPr="00441C2A" w14:paraId="28E9053C" w14:textId="77777777" w:rsidTr="00EA223A">
        <w:trPr>
          <w:trHeight w:val="262"/>
        </w:trPr>
        <w:tc>
          <w:tcPr>
            <w:tcW w:w="3097" w:type="dxa"/>
            <w:vMerge/>
          </w:tcPr>
          <w:p w14:paraId="6D7DBBA5" w14:textId="77777777" w:rsidR="00AC4054" w:rsidRPr="00441C2A" w:rsidRDefault="00AC4054" w:rsidP="00EA22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4" w:type="dxa"/>
            <w:vMerge/>
          </w:tcPr>
          <w:p w14:paraId="0B949F2F" w14:textId="77777777" w:rsidR="00AC4054" w:rsidRPr="00441C2A" w:rsidRDefault="00AC4054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vMerge/>
          </w:tcPr>
          <w:p w14:paraId="5FAB7376" w14:textId="77777777" w:rsidR="00AC4054" w:rsidRPr="00441C2A" w:rsidRDefault="00AC4054" w:rsidP="00EA22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14:paraId="4F796835" w14:textId="77777777" w:rsidR="00AC4054" w:rsidRPr="00441C2A" w:rsidRDefault="00AC4054" w:rsidP="00EA22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41C2A">
              <w:rPr>
                <w:rFonts w:ascii="Times New Roman" w:hAnsi="Times New Roman" w:cs="Times New Roman"/>
                <w:b/>
              </w:rPr>
              <w:t>Подпрограмма 1</w:t>
            </w:r>
          </w:p>
        </w:tc>
        <w:tc>
          <w:tcPr>
            <w:tcW w:w="1846" w:type="dxa"/>
          </w:tcPr>
          <w:p w14:paraId="7F9F9A22" w14:textId="77777777" w:rsidR="00AC4054" w:rsidRPr="00441C2A" w:rsidRDefault="00AC4054" w:rsidP="00EA22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41C2A">
              <w:rPr>
                <w:rFonts w:ascii="Times New Roman" w:hAnsi="Times New Roman" w:cs="Times New Roman"/>
                <w:b/>
              </w:rPr>
              <w:t>Подпрограмма 2</w:t>
            </w:r>
          </w:p>
        </w:tc>
      </w:tr>
      <w:tr w:rsidR="00AC4054" w:rsidRPr="00441C2A" w14:paraId="042D2526" w14:textId="77777777" w:rsidTr="00EA223A">
        <w:trPr>
          <w:trHeight w:val="262"/>
        </w:trPr>
        <w:tc>
          <w:tcPr>
            <w:tcW w:w="3097" w:type="dxa"/>
            <w:vMerge/>
          </w:tcPr>
          <w:p w14:paraId="0E7AA471" w14:textId="77777777" w:rsidR="00AC4054" w:rsidRPr="00441C2A" w:rsidRDefault="00AC4054" w:rsidP="00EA22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4" w:type="dxa"/>
          </w:tcPr>
          <w:p w14:paraId="12034E22" w14:textId="77777777" w:rsidR="00AC4054" w:rsidRPr="00441C2A" w:rsidRDefault="00AC4054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67" w:type="dxa"/>
          </w:tcPr>
          <w:p w14:paraId="23D921FB" w14:textId="403DB7AB" w:rsidR="00AC4054" w:rsidRPr="00441C2A" w:rsidRDefault="00C37072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3152,7</w:t>
            </w:r>
          </w:p>
        </w:tc>
        <w:tc>
          <w:tcPr>
            <w:tcW w:w="1710" w:type="dxa"/>
          </w:tcPr>
          <w:p w14:paraId="5BF9536D" w14:textId="4529DDA5" w:rsidR="00AC4054" w:rsidRPr="00441C2A" w:rsidRDefault="00C37072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3147,7</w:t>
            </w:r>
          </w:p>
        </w:tc>
        <w:tc>
          <w:tcPr>
            <w:tcW w:w="1846" w:type="dxa"/>
          </w:tcPr>
          <w:p w14:paraId="0702741D" w14:textId="252650C5" w:rsidR="00AC4054" w:rsidRPr="00441C2A" w:rsidRDefault="00C37072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E18E1" w:rsidRPr="00441C2A" w14:paraId="6A0D5224" w14:textId="77777777" w:rsidTr="00EA223A">
        <w:trPr>
          <w:trHeight w:val="262"/>
        </w:trPr>
        <w:tc>
          <w:tcPr>
            <w:tcW w:w="3097" w:type="dxa"/>
            <w:vMerge/>
          </w:tcPr>
          <w:p w14:paraId="52F6E783" w14:textId="77777777" w:rsidR="008E18E1" w:rsidRPr="00441C2A" w:rsidRDefault="008E18E1" w:rsidP="008E18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4" w:type="dxa"/>
          </w:tcPr>
          <w:p w14:paraId="651C7C15" w14:textId="77777777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67" w:type="dxa"/>
          </w:tcPr>
          <w:p w14:paraId="10D11643" w14:textId="19ACF9D8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3009,7</w:t>
            </w:r>
          </w:p>
        </w:tc>
        <w:tc>
          <w:tcPr>
            <w:tcW w:w="1710" w:type="dxa"/>
          </w:tcPr>
          <w:p w14:paraId="404FB9A5" w14:textId="4DAC8FBE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2974,7</w:t>
            </w:r>
          </w:p>
        </w:tc>
        <w:tc>
          <w:tcPr>
            <w:tcW w:w="1846" w:type="dxa"/>
          </w:tcPr>
          <w:p w14:paraId="4D91B659" w14:textId="2EEA7B45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8E18E1" w:rsidRPr="00441C2A" w14:paraId="6D147C7D" w14:textId="77777777" w:rsidTr="00EA223A">
        <w:trPr>
          <w:trHeight w:val="262"/>
        </w:trPr>
        <w:tc>
          <w:tcPr>
            <w:tcW w:w="3097" w:type="dxa"/>
            <w:vMerge/>
          </w:tcPr>
          <w:p w14:paraId="1C1518CE" w14:textId="77777777" w:rsidR="008E18E1" w:rsidRPr="00441C2A" w:rsidRDefault="008E18E1" w:rsidP="008E18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4" w:type="dxa"/>
          </w:tcPr>
          <w:p w14:paraId="706555A0" w14:textId="77777777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7" w:type="dxa"/>
          </w:tcPr>
          <w:p w14:paraId="7A92BD34" w14:textId="176CC995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3009,7</w:t>
            </w:r>
          </w:p>
        </w:tc>
        <w:tc>
          <w:tcPr>
            <w:tcW w:w="1710" w:type="dxa"/>
          </w:tcPr>
          <w:p w14:paraId="6A716B40" w14:textId="57E9CEA2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2974,7</w:t>
            </w:r>
          </w:p>
        </w:tc>
        <w:tc>
          <w:tcPr>
            <w:tcW w:w="1846" w:type="dxa"/>
          </w:tcPr>
          <w:p w14:paraId="1C2C5DBA" w14:textId="4FAAFA5E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8E18E1" w:rsidRPr="00441C2A" w14:paraId="511C7372" w14:textId="77777777" w:rsidTr="00EA223A">
        <w:trPr>
          <w:trHeight w:val="262"/>
        </w:trPr>
        <w:tc>
          <w:tcPr>
            <w:tcW w:w="3097" w:type="dxa"/>
            <w:vMerge/>
          </w:tcPr>
          <w:p w14:paraId="45F8B208" w14:textId="77777777" w:rsidR="008E18E1" w:rsidRPr="00441C2A" w:rsidRDefault="008E18E1" w:rsidP="008E18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4" w:type="dxa"/>
          </w:tcPr>
          <w:p w14:paraId="70D2C906" w14:textId="77777777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7" w:type="dxa"/>
          </w:tcPr>
          <w:p w14:paraId="6176EF80" w14:textId="44F4AE2A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3009,7</w:t>
            </w:r>
          </w:p>
        </w:tc>
        <w:tc>
          <w:tcPr>
            <w:tcW w:w="1710" w:type="dxa"/>
          </w:tcPr>
          <w:p w14:paraId="2ACEF950" w14:textId="61B12FCA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2974,7</w:t>
            </w:r>
          </w:p>
        </w:tc>
        <w:tc>
          <w:tcPr>
            <w:tcW w:w="1846" w:type="dxa"/>
          </w:tcPr>
          <w:p w14:paraId="613F368C" w14:textId="76F671AF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8E18E1" w:rsidRPr="00441C2A" w14:paraId="3E9A2D45" w14:textId="77777777" w:rsidTr="00EA223A">
        <w:trPr>
          <w:trHeight w:val="262"/>
        </w:trPr>
        <w:tc>
          <w:tcPr>
            <w:tcW w:w="3097" w:type="dxa"/>
            <w:vMerge/>
          </w:tcPr>
          <w:p w14:paraId="4B85CD68" w14:textId="77777777" w:rsidR="008E18E1" w:rsidRPr="00441C2A" w:rsidRDefault="008E18E1" w:rsidP="008E18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4" w:type="dxa"/>
          </w:tcPr>
          <w:p w14:paraId="6725E552" w14:textId="77777777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7" w:type="dxa"/>
          </w:tcPr>
          <w:p w14:paraId="33DB7320" w14:textId="71A6DF3A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3009,7</w:t>
            </w:r>
          </w:p>
        </w:tc>
        <w:tc>
          <w:tcPr>
            <w:tcW w:w="1710" w:type="dxa"/>
          </w:tcPr>
          <w:p w14:paraId="04DC6187" w14:textId="7AA18AB1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2974,7</w:t>
            </w:r>
          </w:p>
        </w:tc>
        <w:tc>
          <w:tcPr>
            <w:tcW w:w="1846" w:type="dxa"/>
          </w:tcPr>
          <w:p w14:paraId="159635C9" w14:textId="581FCE4C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8E18E1" w:rsidRPr="00441C2A" w14:paraId="319354C8" w14:textId="77777777" w:rsidTr="00EA223A">
        <w:trPr>
          <w:trHeight w:val="262"/>
        </w:trPr>
        <w:tc>
          <w:tcPr>
            <w:tcW w:w="3097" w:type="dxa"/>
            <w:vMerge/>
          </w:tcPr>
          <w:p w14:paraId="3BC79452" w14:textId="77777777" w:rsidR="008E18E1" w:rsidRPr="00441C2A" w:rsidRDefault="008E18E1" w:rsidP="008E18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7291E8F9" w14:textId="77777777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14:paraId="62A39AD5" w14:textId="6A341282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3009,7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977B951" w14:textId="06C327E4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2974,7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410D2D65" w14:textId="6D905610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</w:tbl>
    <w:p w14:paraId="7C28555E" w14:textId="77777777" w:rsidR="00AC4054" w:rsidRPr="00441C2A" w:rsidRDefault="00AC4054" w:rsidP="00AC40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7FDC07C" w14:textId="77777777" w:rsidR="00AC4054" w:rsidRPr="00441C2A" w:rsidRDefault="00AC4054" w:rsidP="00AC40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441C2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441C2A">
        <w:rPr>
          <w:rFonts w:ascii="Times New Roman" w:hAnsi="Times New Roman" w:cs="Times New Roman"/>
          <w:b/>
          <w:sz w:val="26"/>
          <w:szCs w:val="26"/>
        </w:rPr>
        <w:t>.  Общая характеристика сферы реализации муниципальной программы.</w:t>
      </w:r>
    </w:p>
    <w:p w14:paraId="0CCE40DF" w14:textId="77777777" w:rsidR="00AC4054" w:rsidRPr="00441C2A" w:rsidRDefault="00AC4054" w:rsidP="00AC40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F9B6D19" w14:textId="77777777" w:rsidR="00AC4054" w:rsidRPr="00441C2A" w:rsidRDefault="00AC4054" w:rsidP="00AC40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t>Подраздел 1.</w:t>
      </w:r>
    </w:p>
    <w:p w14:paraId="68B539DC" w14:textId="77777777" w:rsidR="00AC4054" w:rsidRPr="00441C2A" w:rsidRDefault="00AC4054" w:rsidP="00AC40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79AEB4" w14:textId="46745D50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Общая характеристика сферы реализации управления имуществом и земельными ресурсами </w:t>
      </w:r>
      <w:r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 w:rsidRPr="00441C2A">
        <w:rPr>
          <w:rFonts w:ascii="Times New Roman" w:hAnsi="Times New Roman" w:cs="Times New Roman"/>
          <w:sz w:val="26"/>
          <w:szCs w:val="26"/>
        </w:rPr>
        <w:t>:</w:t>
      </w:r>
    </w:p>
    <w:p w14:paraId="562FD394" w14:textId="1DD3190A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1.1. Настоящая муниципальная программа реализуется в сфере управления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имуществом  и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земельными ресурсами </w:t>
      </w:r>
      <w:r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 w:rsidRPr="00441C2A">
        <w:rPr>
          <w:rFonts w:ascii="Times New Roman" w:hAnsi="Times New Roman" w:cs="Times New Roman"/>
          <w:sz w:val="26"/>
          <w:szCs w:val="26"/>
        </w:rPr>
        <w:t xml:space="preserve"> </w:t>
      </w:r>
      <w:r w:rsidR="00975D58">
        <w:rPr>
          <w:rFonts w:ascii="Times New Roman" w:hAnsi="Times New Roman" w:cs="Times New Roman"/>
        </w:rPr>
        <w:t xml:space="preserve"> </w:t>
      </w:r>
      <w:r w:rsidRPr="00441C2A">
        <w:rPr>
          <w:rFonts w:ascii="Times New Roman" w:hAnsi="Times New Roman" w:cs="Times New Roman"/>
          <w:sz w:val="26"/>
          <w:szCs w:val="26"/>
        </w:rPr>
        <w:t xml:space="preserve"> на основе рыночных механизмов.</w:t>
      </w:r>
    </w:p>
    <w:p w14:paraId="03D4CAB5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2.1. Федеральный закон от 06.10.2003 № 131-ФЗ «Об общих принципах организации местного самоуправления в Российской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Федерации»  закрепляет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принцип целевого  назначения и использования муниципального имущества, находящегося в собственности муниципальных образований.</w:t>
      </w:r>
    </w:p>
    <w:p w14:paraId="1571317C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3.1. В целях соблюдения требований федерального законодательства о составе муниципального имущества важной задачей является его оптимизация путем приватизации имущества, не задействованного в обеспечении  деятельности органов местного самоуправления, а также неиспользуемого или неэффективно используемого имущества. Оптимизация публичного имущества, предполагающая возмездный характер его отчуждения, способствует решению задачи повышения доходной части бюджета.</w:t>
      </w:r>
    </w:p>
    <w:p w14:paraId="32843093" w14:textId="060413AD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lastRenderedPageBreak/>
        <w:t xml:space="preserve">4.1. Эффективное использование муниципального имущества заключается в обеспечении осуществления функций </w:t>
      </w:r>
      <w:r w:rsidR="00975D58"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 w:rsidRPr="00441C2A">
        <w:rPr>
          <w:rFonts w:ascii="Times New Roman" w:hAnsi="Times New Roman" w:cs="Times New Roman"/>
          <w:sz w:val="26"/>
          <w:szCs w:val="26"/>
        </w:rPr>
        <w:t>.</w:t>
      </w:r>
    </w:p>
    <w:p w14:paraId="144838AB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31B2B39E" w14:textId="77777777" w:rsidR="00AC4054" w:rsidRPr="00441C2A" w:rsidRDefault="00AC4054" w:rsidP="00AC40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t>Подраздел 2.</w:t>
      </w:r>
    </w:p>
    <w:p w14:paraId="2FA1706B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5F627F4D" w14:textId="1A0B3CF2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Основные проблемы в сфере управления имуществом и земельными участками </w:t>
      </w:r>
      <w:r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 w:rsidRPr="00441C2A">
        <w:rPr>
          <w:rFonts w:ascii="Times New Roman" w:hAnsi="Times New Roman" w:cs="Times New Roman"/>
          <w:sz w:val="26"/>
          <w:szCs w:val="26"/>
        </w:rPr>
        <w:t>:</w:t>
      </w:r>
    </w:p>
    <w:p w14:paraId="60BAA348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2.1. Ряд объектов муниципального недвижимого имущества, закрепленного за муниципальными учреждениями на праве оперативного управления, в результате текущего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износа  не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отвечают техническим требованиям и нуждаются в ремонте, в том числе капитальном.</w:t>
      </w:r>
    </w:p>
    <w:p w14:paraId="7316FA16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2.2. Объекты недвижимости, подлежащие приватизации, находятся в неудовлетворительном техническом состоянии, без коммуникаций, в результате вероятность их продажи очень низкая, что не способствует наполняемости бюджета.</w:t>
      </w:r>
    </w:p>
    <w:p w14:paraId="538524A3" w14:textId="36C2329E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2.3. Одной из основных задач, возникающих при управлении муниципальным имуществом </w:t>
      </w:r>
      <w:r w:rsidR="00C97CAE">
        <w:rPr>
          <w:rFonts w:ascii="Times New Roman" w:hAnsi="Times New Roman" w:cs="Times New Roman"/>
          <w:sz w:val="26"/>
          <w:szCs w:val="26"/>
        </w:rPr>
        <w:t xml:space="preserve">Краснохолмского муниципального округа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является  контроль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за его сохранностью и пользованием, а так же судебная защита имущественных прав.</w:t>
      </w:r>
    </w:p>
    <w:p w14:paraId="35DB6ACA" w14:textId="21566346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2.4. В области земельных отношений необходимо обеспечить эффективное управление и распоряжение земельными участками, находящимся в муниципальной собственности </w:t>
      </w:r>
      <w:r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 w:rsidR="00C97CAE">
        <w:rPr>
          <w:rFonts w:ascii="Times New Roman" w:hAnsi="Times New Roman" w:cs="Times New Roman"/>
          <w:sz w:val="26"/>
          <w:szCs w:val="26"/>
        </w:rPr>
        <w:t>.</w:t>
      </w:r>
    </w:p>
    <w:p w14:paraId="3D9C9E9A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2.5.  Земли сельскохозяйственного назначения не стали тем экономическим потенциалом, которым должны быть. Вместе с тем, учитывая сложившуюся ситуацию на продовольственном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рынке,  можно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сделать вывод о том, что с каждым годом значимость сельскохозяйственных угодий будет возрастать.</w:t>
      </w:r>
    </w:p>
    <w:p w14:paraId="3C7D3DE8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2.6. Актуальность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развития  оборота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земель сельскохозяйственного  назначения обуславливается тем, что современные земельные преобразования в России, сложившиеся в условиях перехода к рыночной экономике, требуют совершенствования организационного, административного и информационно- технологического обеспечения в сфере управления землепользованием  на землях сельскохозяйственного назначения.</w:t>
      </w:r>
    </w:p>
    <w:p w14:paraId="2BBCBD75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02BCF29F" w14:textId="77777777" w:rsidR="00AC4054" w:rsidRPr="00441C2A" w:rsidRDefault="00AC4054" w:rsidP="00AC40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t>Подраздел 3.</w:t>
      </w:r>
    </w:p>
    <w:p w14:paraId="25B46B52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1585ED0E" w14:textId="4BCD393F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Основные направления решения проблем в сфере управления имуществом и земельными ресурсами в </w:t>
      </w:r>
      <w:r>
        <w:rPr>
          <w:rFonts w:ascii="Times New Roman" w:hAnsi="Times New Roman" w:cs="Times New Roman"/>
          <w:sz w:val="26"/>
          <w:szCs w:val="26"/>
        </w:rPr>
        <w:t>Краснохолмско</w:t>
      </w:r>
      <w:r w:rsidR="00C5507A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 w:rsidR="00C5507A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округ</w:t>
      </w:r>
      <w:r w:rsidR="00C5507A">
        <w:rPr>
          <w:rFonts w:ascii="Times New Roman" w:hAnsi="Times New Roman" w:cs="Times New Roman"/>
          <w:sz w:val="26"/>
          <w:szCs w:val="26"/>
        </w:rPr>
        <w:t>е</w:t>
      </w:r>
      <w:r w:rsidRPr="00441C2A">
        <w:rPr>
          <w:rFonts w:ascii="Times New Roman" w:hAnsi="Times New Roman" w:cs="Times New Roman"/>
          <w:sz w:val="26"/>
          <w:szCs w:val="26"/>
        </w:rPr>
        <w:t>:</w:t>
      </w:r>
    </w:p>
    <w:p w14:paraId="4DE3E869" w14:textId="6F9D7126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3.1.  Предоставление земельных участков из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земель  сельскохозяйственного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назначения, находящихся в муниципальной собственности позволит не только привлечь в сельское хозяйство </w:t>
      </w:r>
      <w:r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 w:rsidRPr="00441C2A">
        <w:rPr>
          <w:rFonts w:ascii="Times New Roman" w:hAnsi="Times New Roman" w:cs="Times New Roman"/>
          <w:sz w:val="26"/>
          <w:szCs w:val="26"/>
        </w:rPr>
        <w:t xml:space="preserve"> эффективных собственников и землепользователей, но и пополнить бюджет района.</w:t>
      </w:r>
    </w:p>
    <w:p w14:paraId="3B57D212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3.2.  Применение органами местного самоуправления повышенной ставки земельного налога в отношении земельных участков из земель сельскохозяйственного назначения, не используемых для сельскохозяйственного производства,  будет способствовать справедливому установлению налогооблагаемой базы на землю, а также стимулированию собственников к   использованию  сельскохозяйственной земли по целевому назначению.</w:t>
      </w:r>
    </w:p>
    <w:p w14:paraId="3322D2C8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lastRenderedPageBreak/>
        <w:t xml:space="preserve">3.3. Исполнение полномочий, по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распоряжению  земельными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участками государственная собственность на которые не разграничена, является основанием для возникновения  правоотношений  по эффективному использованию указанных земельных участков.</w:t>
      </w:r>
    </w:p>
    <w:p w14:paraId="59FD1F1E" w14:textId="4D52769E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3.4. Осуществление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мероприятий  по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контролю за использованием  муниципального имущества </w:t>
      </w:r>
      <w:r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 w:rsidRPr="00441C2A">
        <w:rPr>
          <w:rFonts w:ascii="Times New Roman" w:hAnsi="Times New Roman" w:cs="Times New Roman"/>
          <w:sz w:val="26"/>
          <w:szCs w:val="26"/>
        </w:rPr>
        <w:t xml:space="preserve"> позволит повысить доходную часть районного бюджета.</w:t>
      </w:r>
    </w:p>
    <w:p w14:paraId="5E9FA148" w14:textId="77777777" w:rsidR="00AC4054" w:rsidRPr="00441C2A" w:rsidRDefault="00AC4054" w:rsidP="00AC40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CFB29C3" w14:textId="77777777" w:rsidR="00AC4054" w:rsidRPr="00441C2A" w:rsidRDefault="00AC4054" w:rsidP="00AC40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t>Подраздел 4.</w:t>
      </w:r>
    </w:p>
    <w:p w14:paraId="3A7DF92E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0DCD1D4D" w14:textId="54C60FA1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Приоритеты в сфере управления имуществом и земельными ресурсами </w:t>
      </w:r>
      <w:r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 w:rsidRPr="00441C2A">
        <w:rPr>
          <w:rFonts w:ascii="Times New Roman" w:hAnsi="Times New Roman" w:cs="Times New Roman"/>
          <w:sz w:val="26"/>
          <w:szCs w:val="26"/>
        </w:rPr>
        <w:t>:</w:t>
      </w:r>
    </w:p>
    <w:p w14:paraId="10E9C04F" w14:textId="0D05929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4.1. Приоритетами в сфере управления имуществом и земельными ресурсами </w:t>
      </w:r>
      <w:r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 w:rsidRPr="00441C2A">
        <w:rPr>
          <w:rFonts w:ascii="Times New Roman" w:hAnsi="Times New Roman" w:cs="Times New Roman"/>
          <w:sz w:val="26"/>
          <w:szCs w:val="26"/>
        </w:rPr>
        <w:t xml:space="preserve"> является:</w:t>
      </w:r>
    </w:p>
    <w:p w14:paraId="7283460D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а) увеличение доходов от использования муниципального имущества;</w:t>
      </w:r>
    </w:p>
    <w:p w14:paraId="31235922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б) оптимизация состава муниципальной собственности Краснохолмского района на все объекты недвижимого имущества, находящиеся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в  муниципальной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собственности;</w:t>
      </w:r>
    </w:p>
    <w:p w14:paraId="341F434C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г) привлечение в сельскохозяйственное производство района эффективных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инвесторов  для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рационального использования сельскохозяйственных земель, находящихся в муниципальной собственности.</w:t>
      </w:r>
    </w:p>
    <w:p w14:paraId="2E657B33" w14:textId="77777777" w:rsidR="00AC4054" w:rsidRPr="00441C2A" w:rsidRDefault="00AC4054" w:rsidP="00AC40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341D09" w14:textId="77777777" w:rsidR="00AC4054" w:rsidRPr="00441C2A" w:rsidRDefault="00AC4054" w:rsidP="00AC40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441C2A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441C2A">
        <w:rPr>
          <w:rFonts w:ascii="Times New Roman" w:hAnsi="Times New Roman" w:cs="Times New Roman"/>
          <w:b/>
          <w:sz w:val="26"/>
          <w:szCs w:val="26"/>
        </w:rPr>
        <w:t>. Цели муниципальной программы.</w:t>
      </w:r>
    </w:p>
    <w:p w14:paraId="184A9D04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01766585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1. Муниципальная программа направлена на достижение следующих целей:</w:t>
      </w:r>
    </w:p>
    <w:p w14:paraId="3621423C" w14:textId="063727FC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t>Цель 1.</w:t>
      </w:r>
      <w:r w:rsidRPr="00441C2A">
        <w:rPr>
          <w:rFonts w:ascii="Times New Roman" w:hAnsi="Times New Roman" w:cs="Times New Roman"/>
          <w:sz w:val="26"/>
          <w:szCs w:val="26"/>
        </w:rPr>
        <w:t xml:space="preserve"> Повышение эффективности использования муниципального имущества </w:t>
      </w:r>
      <w:r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 w:rsidRPr="00441C2A">
        <w:rPr>
          <w:rFonts w:ascii="Times New Roman" w:hAnsi="Times New Roman" w:cs="Times New Roman"/>
          <w:sz w:val="26"/>
          <w:szCs w:val="26"/>
        </w:rPr>
        <w:t xml:space="preserve"> на основе рыночных механизмов в земельно-имущественных отношениях.</w:t>
      </w:r>
    </w:p>
    <w:p w14:paraId="34F6C400" w14:textId="7887A0F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t>Цель 2.</w:t>
      </w:r>
      <w:r w:rsidRPr="00441C2A">
        <w:rPr>
          <w:rFonts w:ascii="Times New Roman" w:hAnsi="Times New Roman" w:cs="Times New Roman"/>
          <w:sz w:val="26"/>
          <w:szCs w:val="26"/>
        </w:rPr>
        <w:t xml:space="preserve">   Увеличение размера доходов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от  реализации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  имущества, находящегося в муниципальной собственности </w:t>
      </w:r>
      <w:r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>
        <w:rPr>
          <w:rFonts w:ascii="Times New Roman" w:hAnsi="Times New Roman" w:cs="Times New Roman"/>
        </w:rPr>
        <w:t>.</w:t>
      </w:r>
    </w:p>
    <w:p w14:paraId="79CA0EE3" w14:textId="77777777" w:rsidR="00AC4054" w:rsidRPr="00441C2A" w:rsidRDefault="00AC4054" w:rsidP="00AC40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AA00F7" w14:textId="228B4FA0" w:rsidR="00AC4054" w:rsidRPr="00C41F44" w:rsidRDefault="00AC4054" w:rsidP="00AC40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1F44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C41F44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C41F44">
        <w:rPr>
          <w:rFonts w:ascii="Times New Roman" w:hAnsi="Times New Roman" w:cs="Times New Roman"/>
          <w:b/>
          <w:sz w:val="26"/>
          <w:szCs w:val="26"/>
        </w:rPr>
        <w:t xml:space="preserve">. Реализация подпрограммы 1 «Управление имуществом и земельными ресурсами в   Краснохолмском муниципальном округа </w:t>
      </w:r>
      <w:proofErr w:type="gramStart"/>
      <w:r w:rsidRPr="00C41F44">
        <w:rPr>
          <w:rFonts w:ascii="Times New Roman" w:hAnsi="Times New Roman" w:cs="Times New Roman"/>
          <w:b/>
          <w:sz w:val="26"/>
          <w:szCs w:val="26"/>
        </w:rPr>
        <w:t>на  2021</w:t>
      </w:r>
      <w:proofErr w:type="gramEnd"/>
      <w:r w:rsidRPr="00C41F44">
        <w:rPr>
          <w:rFonts w:ascii="Times New Roman" w:hAnsi="Times New Roman" w:cs="Times New Roman"/>
          <w:b/>
          <w:sz w:val="26"/>
          <w:szCs w:val="26"/>
        </w:rPr>
        <w:t>-2026 годы»</w:t>
      </w:r>
    </w:p>
    <w:p w14:paraId="2FF3F027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3C50DBA3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t>1. Задачи подпрограммы 1:</w:t>
      </w:r>
    </w:p>
    <w:p w14:paraId="0506E365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41C2A">
        <w:rPr>
          <w:rFonts w:ascii="Times New Roman" w:hAnsi="Times New Roman" w:cs="Times New Roman"/>
          <w:b/>
          <w:i/>
          <w:sz w:val="26"/>
          <w:szCs w:val="26"/>
        </w:rPr>
        <w:t>Задача 1.</w:t>
      </w:r>
      <w:r w:rsidRPr="00441C2A">
        <w:rPr>
          <w:rFonts w:ascii="Times New Roman" w:hAnsi="Times New Roman" w:cs="Times New Roman"/>
          <w:sz w:val="26"/>
          <w:szCs w:val="26"/>
        </w:rPr>
        <w:t xml:space="preserve"> </w:t>
      </w:r>
      <w:r w:rsidRPr="00441C2A">
        <w:rPr>
          <w:rFonts w:ascii="Times New Roman" w:hAnsi="Times New Roman" w:cs="Times New Roman"/>
          <w:i/>
          <w:sz w:val="26"/>
          <w:szCs w:val="26"/>
        </w:rPr>
        <w:t xml:space="preserve">Оптимизация состава муниципального имущества </w:t>
      </w:r>
      <w:r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 w:rsidRPr="00441C2A">
        <w:rPr>
          <w:rFonts w:ascii="Times New Roman" w:hAnsi="Times New Roman" w:cs="Times New Roman"/>
          <w:sz w:val="26"/>
          <w:szCs w:val="26"/>
        </w:rPr>
        <w:t xml:space="preserve"> </w:t>
      </w:r>
      <w:r w:rsidRPr="00441C2A">
        <w:rPr>
          <w:rFonts w:ascii="Times New Roman" w:hAnsi="Times New Roman" w:cs="Times New Roman"/>
        </w:rPr>
        <w:t>Тверской области</w:t>
      </w:r>
      <w:r w:rsidRPr="00441C2A">
        <w:rPr>
          <w:rFonts w:ascii="Times New Roman" w:hAnsi="Times New Roman" w:cs="Times New Roman"/>
          <w:i/>
          <w:sz w:val="26"/>
          <w:szCs w:val="26"/>
        </w:rPr>
        <w:t>.</w:t>
      </w:r>
    </w:p>
    <w:p w14:paraId="744E51BC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41C2A">
        <w:rPr>
          <w:rFonts w:ascii="Times New Roman" w:hAnsi="Times New Roman" w:cs="Times New Roman"/>
          <w:b/>
          <w:i/>
          <w:sz w:val="26"/>
          <w:szCs w:val="26"/>
        </w:rPr>
        <w:t>Задача 2.</w:t>
      </w:r>
      <w:r w:rsidRPr="00441C2A">
        <w:rPr>
          <w:rFonts w:ascii="Times New Roman" w:hAnsi="Times New Roman" w:cs="Times New Roman"/>
          <w:i/>
          <w:sz w:val="26"/>
          <w:szCs w:val="26"/>
        </w:rPr>
        <w:t xml:space="preserve"> Повышение эффективности использования муниципального имущества, не закрепленного за юридическими лицами.</w:t>
      </w:r>
    </w:p>
    <w:p w14:paraId="7BA29467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41C2A">
        <w:rPr>
          <w:rFonts w:ascii="Times New Roman" w:hAnsi="Times New Roman" w:cs="Times New Roman"/>
          <w:b/>
          <w:i/>
          <w:sz w:val="26"/>
          <w:szCs w:val="26"/>
        </w:rPr>
        <w:t>Задача 3.</w:t>
      </w:r>
      <w:r w:rsidRPr="00441C2A">
        <w:rPr>
          <w:rFonts w:ascii="Times New Roman" w:hAnsi="Times New Roman" w:cs="Times New Roman"/>
          <w:i/>
          <w:sz w:val="26"/>
          <w:szCs w:val="26"/>
        </w:rPr>
        <w:t xml:space="preserve"> Обеспечение информационной открытости имущественных и земельных отношений в </w:t>
      </w:r>
      <w:r>
        <w:rPr>
          <w:rFonts w:ascii="Times New Roman" w:hAnsi="Times New Roman" w:cs="Times New Roman"/>
          <w:sz w:val="26"/>
          <w:szCs w:val="26"/>
        </w:rPr>
        <w:t>Краснохолмском муниципальном округе</w:t>
      </w:r>
      <w:r w:rsidRPr="00441C2A">
        <w:rPr>
          <w:rFonts w:ascii="Times New Roman" w:hAnsi="Times New Roman" w:cs="Times New Roman"/>
          <w:sz w:val="26"/>
          <w:szCs w:val="26"/>
        </w:rPr>
        <w:t xml:space="preserve"> </w:t>
      </w:r>
      <w:r w:rsidRPr="00441C2A">
        <w:rPr>
          <w:rFonts w:ascii="Times New Roman" w:hAnsi="Times New Roman" w:cs="Times New Roman"/>
        </w:rPr>
        <w:t>Тверской области</w:t>
      </w:r>
      <w:r w:rsidRPr="00441C2A">
        <w:rPr>
          <w:rFonts w:ascii="Times New Roman" w:hAnsi="Times New Roman" w:cs="Times New Roman"/>
          <w:i/>
          <w:sz w:val="26"/>
          <w:szCs w:val="26"/>
        </w:rPr>
        <w:t>.</w:t>
      </w:r>
    </w:p>
    <w:p w14:paraId="27241E0B" w14:textId="66BE0323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 xml:space="preserve">Решение  </w:t>
      </w:r>
      <w:r w:rsidRPr="00441C2A">
        <w:rPr>
          <w:rFonts w:ascii="Times New Roman" w:hAnsi="Times New Roman" w:cs="Times New Roman"/>
          <w:i/>
          <w:sz w:val="26"/>
          <w:szCs w:val="26"/>
        </w:rPr>
        <w:t>Задачи</w:t>
      </w:r>
      <w:proofErr w:type="gramEnd"/>
      <w:r w:rsidRPr="00441C2A">
        <w:rPr>
          <w:rFonts w:ascii="Times New Roman" w:hAnsi="Times New Roman" w:cs="Times New Roman"/>
          <w:i/>
          <w:sz w:val="26"/>
          <w:szCs w:val="26"/>
        </w:rPr>
        <w:t xml:space="preserve"> 1.</w:t>
      </w:r>
      <w:r w:rsidRPr="00441C2A">
        <w:rPr>
          <w:rFonts w:ascii="Times New Roman" w:hAnsi="Times New Roman" w:cs="Times New Roman"/>
          <w:sz w:val="26"/>
          <w:szCs w:val="26"/>
        </w:rPr>
        <w:t xml:space="preserve"> </w:t>
      </w:r>
      <w:r w:rsidRPr="00441C2A">
        <w:rPr>
          <w:rFonts w:ascii="Times New Roman" w:hAnsi="Times New Roman" w:cs="Times New Roman"/>
          <w:i/>
          <w:sz w:val="26"/>
          <w:szCs w:val="26"/>
        </w:rPr>
        <w:t xml:space="preserve">Оптимизация состава муниципального имущества </w:t>
      </w:r>
      <w:r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 w:rsidRPr="00441C2A">
        <w:rPr>
          <w:rFonts w:ascii="Times New Roman" w:hAnsi="Times New Roman" w:cs="Times New Roman"/>
          <w:sz w:val="26"/>
          <w:szCs w:val="26"/>
        </w:rPr>
        <w:t xml:space="preserve"> оценивается по показателю 1</w:t>
      </w:r>
      <w:r w:rsidR="00C5507A">
        <w:rPr>
          <w:rFonts w:ascii="Times New Roman" w:hAnsi="Times New Roman" w:cs="Times New Roman"/>
          <w:sz w:val="26"/>
          <w:szCs w:val="26"/>
        </w:rPr>
        <w:t xml:space="preserve">: увеличение </w:t>
      </w:r>
      <w:r w:rsidRPr="00441C2A">
        <w:rPr>
          <w:rFonts w:ascii="Times New Roman" w:hAnsi="Times New Roman" w:cs="Times New Roman"/>
          <w:sz w:val="26"/>
          <w:szCs w:val="26"/>
        </w:rPr>
        <w:t>размер</w:t>
      </w:r>
      <w:r w:rsidR="00C5507A">
        <w:rPr>
          <w:rFonts w:ascii="Times New Roman" w:hAnsi="Times New Roman" w:cs="Times New Roman"/>
          <w:sz w:val="26"/>
          <w:szCs w:val="26"/>
        </w:rPr>
        <w:t>а</w:t>
      </w:r>
      <w:r w:rsidRPr="00441C2A">
        <w:rPr>
          <w:rFonts w:ascii="Times New Roman" w:hAnsi="Times New Roman" w:cs="Times New Roman"/>
          <w:sz w:val="26"/>
          <w:szCs w:val="26"/>
        </w:rPr>
        <w:t xml:space="preserve"> </w:t>
      </w:r>
      <w:r w:rsidR="00C5507A">
        <w:rPr>
          <w:rFonts w:ascii="Times New Roman" w:hAnsi="Times New Roman" w:cs="Times New Roman"/>
          <w:sz w:val="26"/>
          <w:szCs w:val="26"/>
        </w:rPr>
        <w:t xml:space="preserve"> </w:t>
      </w:r>
      <w:r w:rsidRPr="00441C2A">
        <w:rPr>
          <w:rFonts w:ascii="Times New Roman" w:hAnsi="Times New Roman" w:cs="Times New Roman"/>
          <w:sz w:val="26"/>
          <w:szCs w:val="26"/>
        </w:rPr>
        <w:t xml:space="preserve"> доходов  от  реализации   муниципального имущества </w:t>
      </w:r>
      <w:r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 w:rsidRPr="00441C2A">
        <w:rPr>
          <w:rFonts w:ascii="Times New Roman" w:hAnsi="Times New Roman" w:cs="Times New Roman"/>
          <w:sz w:val="26"/>
          <w:szCs w:val="26"/>
        </w:rPr>
        <w:t xml:space="preserve"> (за исключением имущества бюджетных учреждений).</w:t>
      </w:r>
    </w:p>
    <w:p w14:paraId="2FA151C1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lastRenderedPageBreak/>
        <w:t xml:space="preserve">3. Решение </w:t>
      </w:r>
      <w:r w:rsidRPr="00441C2A">
        <w:rPr>
          <w:rFonts w:ascii="Times New Roman" w:hAnsi="Times New Roman" w:cs="Times New Roman"/>
          <w:i/>
          <w:sz w:val="26"/>
          <w:szCs w:val="26"/>
        </w:rPr>
        <w:t xml:space="preserve">Задачи 2. Повышение эффективности использования муниципального имущества, не закрепленного </w:t>
      </w:r>
      <w:proofErr w:type="gramStart"/>
      <w:r w:rsidRPr="00441C2A">
        <w:rPr>
          <w:rFonts w:ascii="Times New Roman" w:hAnsi="Times New Roman" w:cs="Times New Roman"/>
          <w:i/>
          <w:sz w:val="26"/>
          <w:szCs w:val="26"/>
        </w:rPr>
        <w:t>за юридическими лицами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оценивается с помощью следующих показателей:</w:t>
      </w:r>
    </w:p>
    <w:p w14:paraId="5ACA3712" w14:textId="59E3D1EE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i/>
          <w:sz w:val="26"/>
          <w:szCs w:val="26"/>
        </w:rPr>
        <w:t>Показатель 1.</w:t>
      </w:r>
      <w:r w:rsidRPr="00441C2A">
        <w:rPr>
          <w:rFonts w:ascii="Times New Roman" w:hAnsi="Times New Roman" w:cs="Times New Roman"/>
          <w:sz w:val="26"/>
          <w:szCs w:val="26"/>
        </w:rPr>
        <w:t xml:space="preserve"> Увеличение размера доходов от сдачи в аренду имущества, составляющего казну </w:t>
      </w:r>
      <w:r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 w:rsidRPr="00441C2A">
        <w:rPr>
          <w:rFonts w:ascii="Times New Roman" w:hAnsi="Times New Roman" w:cs="Times New Roman"/>
          <w:sz w:val="26"/>
          <w:szCs w:val="26"/>
        </w:rPr>
        <w:t xml:space="preserve"> (за исключением земельных участков);</w:t>
      </w:r>
    </w:p>
    <w:p w14:paraId="1AAFA534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i/>
          <w:sz w:val="26"/>
          <w:szCs w:val="26"/>
        </w:rPr>
        <w:t>Показатель 2.</w:t>
      </w:r>
      <w:r w:rsidRPr="00441C2A">
        <w:rPr>
          <w:rFonts w:ascii="Times New Roman" w:hAnsi="Times New Roman" w:cs="Times New Roman"/>
          <w:sz w:val="26"/>
          <w:szCs w:val="26"/>
        </w:rPr>
        <w:t xml:space="preserve"> Увеличение размера доходов от сдачи в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аренду  имущества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>, находящегося в оперативном управлении;</w:t>
      </w:r>
    </w:p>
    <w:p w14:paraId="5F617270" w14:textId="077CCD7C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i/>
          <w:sz w:val="26"/>
          <w:szCs w:val="26"/>
        </w:rPr>
        <w:t>Показатель 3.</w:t>
      </w:r>
      <w:r w:rsidRPr="00441C2A">
        <w:rPr>
          <w:rFonts w:ascii="Times New Roman" w:hAnsi="Times New Roman" w:cs="Times New Roman"/>
          <w:sz w:val="26"/>
          <w:szCs w:val="26"/>
        </w:rPr>
        <w:t xml:space="preserve"> Увеличение размера доходов от использования земельных участков, находящихся в муниципальной собственности </w:t>
      </w:r>
      <w:r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 w:rsidRPr="00441C2A">
        <w:rPr>
          <w:rFonts w:ascii="Times New Roman" w:hAnsi="Times New Roman" w:cs="Times New Roman"/>
          <w:sz w:val="26"/>
          <w:szCs w:val="26"/>
        </w:rPr>
        <w:t>;</w:t>
      </w:r>
    </w:p>
    <w:p w14:paraId="38701585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i/>
          <w:sz w:val="26"/>
          <w:szCs w:val="26"/>
        </w:rPr>
        <w:t>Показатель 4.</w:t>
      </w:r>
      <w:r w:rsidRPr="00441C2A">
        <w:rPr>
          <w:rFonts w:ascii="Times New Roman" w:hAnsi="Times New Roman" w:cs="Times New Roman"/>
          <w:sz w:val="26"/>
          <w:szCs w:val="26"/>
        </w:rPr>
        <w:t xml:space="preserve"> Увеличение размера доходов от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использования  земельных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участков  государственная собственность на которые не разграничена.</w:t>
      </w:r>
    </w:p>
    <w:p w14:paraId="3EF65932" w14:textId="28F7169B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4. Решение </w:t>
      </w:r>
      <w:r w:rsidRPr="00441C2A">
        <w:rPr>
          <w:rFonts w:ascii="Times New Roman" w:hAnsi="Times New Roman" w:cs="Times New Roman"/>
          <w:i/>
          <w:sz w:val="26"/>
          <w:szCs w:val="26"/>
        </w:rPr>
        <w:t xml:space="preserve">Задачи 3. Обеспечение информационной открытости имущественных и земельных отношений в </w:t>
      </w:r>
      <w:r>
        <w:rPr>
          <w:rFonts w:ascii="Times New Roman" w:hAnsi="Times New Roman" w:cs="Times New Roman"/>
          <w:sz w:val="26"/>
          <w:szCs w:val="26"/>
        </w:rPr>
        <w:t>Краснохолмском муниципальном округе</w:t>
      </w:r>
      <w:r w:rsidRPr="00441C2A">
        <w:rPr>
          <w:rFonts w:ascii="Times New Roman" w:hAnsi="Times New Roman" w:cs="Times New Roman"/>
          <w:sz w:val="26"/>
          <w:szCs w:val="26"/>
        </w:rPr>
        <w:t xml:space="preserve"> </w:t>
      </w:r>
      <w:r w:rsidRPr="00441C2A">
        <w:rPr>
          <w:rFonts w:ascii="Times New Roman" w:hAnsi="Times New Roman" w:cs="Times New Roman"/>
        </w:rPr>
        <w:t>Тверской области</w:t>
      </w:r>
      <w:r w:rsidRPr="00441C2A">
        <w:rPr>
          <w:rFonts w:ascii="Times New Roman" w:hAnsi="Times New Roman" w:cs="Times New Roman"/>
          <w:sz w:val="26"/>
          <w:szCs w:val="26"/>
        </w:rPr>
        <w:t xml:space="preserve"> оценивается по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следующ</w:t>
      </w:r>
      <w:r w:rsidR="00C5507A">
        <w:rPr>
          <w:rFonts w:ascii="Times New Roman" w:hAnsi="Times New Roman" w:cs="Times New Roman"/>
          <w:sz w:val="26"/>
          <w:szCs w:val="26"/>
        </w:rPr>
        <w:t xml:space="preserve">ему </w:t>
      </w:r>
      <w:r w:rsidRPr="00441C2A">
        <w:rPr>
          <w:rFonts w:ascii="Times New Roman" w:hAnsi="Times New Roman" w:cs="Times New Roman"/>
          <w:sz w:val="26"/>
          <w:szCs w:val="26"/>
        </w:rPr>
        <w:t xml:space="preserve"> показател</w:t>
      </w:r>
      <w:r w:rsidR="00C5507A">
        <w:rPr>
          <w:rFonts w:ascii="Times New Roman" w:hAnsi="Times New Roman" w:cs="Times New Roman"/>
          <w:sz w:val="26"/>
          <w:szCs w:val="26"/>
        </w:rPr>
        <w:t>ю</w:t>
      </w:r>
      <w:proofErr w:type="gramEnd"/>
      <w:r w:rsidR="00C5507A">
        <w:rPr>
          <w:rFonts w:ascii="Times New Roman" w:hAnsi="Times New Roman" w:cs="Times New Roman"/>
          <w:sz w:val="26"/>
          <w:szCs w:val="26"/>
        </w:rPr>
        <w:t xml:space="preserve">: </w:t>
      </w:r>
      <w:r w:rsidRPr="00441C2A">
        <w:rPr>
          <w:rFonts w:ascii="Times New Roman" w:hAnsi="Times New Roman" w:cs="Times New Roman"/>
          <w:sz w:val="26"/>
          <w:szCs w:val="26"/>
        </w:rPr>
        <w:t>количество публикаций в печатных средствах массовой информации</w:t>
      </w:r>
      <w:r w:rsidR="00C5507A">
        <w:rPr>
          <w:rFonts w:ascii="Times New Roman" w:hAnsi="Times New Roman" w:cs="Times New Roman"/>
          <w:sz w:val="26"/>
          <w:szCs w:val="26"/>
        </w:rPr>
        <w:t xml:space="preserve">, обеспечивающих  управление </w:t>
      </w:r>
      <w:r w:rsidRPr="00441C2A">
        <w:rPr>
          <w:rFonts w:ascii="Times New Roman" w:hAnsi="Times New Roman" w:cs="Times New Roman"/>
          <w:sz w:val="26"/>
          <w:szCs w:val="26"/>
        </w:rPr>
        <w:t xml:space="preserve"> в сфере земельно-имущественных отношений.</w:t>
      </w:r>
    </w:p>
    <w:p w14:paraId="0BC8B0C1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5. Значение показателей задач программы по годам ее реализации приведены </w:t>
      </w:r>
      <w:r w:rsidRPr="00441C2A">
        <w:rPr>
          <w:rFonts w:ascii="Times New Roman" w:hAnsi="Times New Roman" w:cs="Times New Roman"/>
          <w:i/>
          <w:sz w:val="26"/>
          <w:szCs w:val="26"/>
        </w:rPr>
        <w:t>в Приложении 1</w:t>
      </w:r>
      <w:r w:rsidRPr="00441C2A">
        <w:rPr>
          <w:rFonts w:ascii="Times New Roman" w:hAnsi="Times New Roman" w:cs="Times New Roman"/>
          <w:sz w:val="26"/>
          <w:szCs w:val="26"/>
        </w:rPr>
        <w:t xml:space="preserve"> к настоящей программе.</w:t>
      </w:r>
    </w:p>
    <w:p w14:paraId="2D318A92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609DCE31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t>2. Мероприятия подпрограммы 1.</w:t>
      </w:r>
    </w:p>
    <w:p w14:paraId="20FC0EC3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00CF03F8" w14:textId="12B71EAA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1. Решение </w:t>
      </w:r>
      <w:r w:rsidRPr="00441C2A">
        <w:rPr>
          <w:rFonts w:ascii="Times New Roman" w:hAnsi="Times New Roman" w:cs="Times New Roman"/>
          <w:i/>
          <w:sz w:val="26"/>
          <w:szCs w:val="26"/>
        </w:rPr>
        <w:t>Задачи 1.</w:t>
      </w:r>
      <w:r w:rsidRPr="00441C2A">
        <w:rPr>
          <w:rFonts w:ascii="Times New Roman" w:hAnsi="Times New Roman" w:cs="Times New Roman"/>
          <w:sz w:val="26"/>
          <w:szCs w:val="26"/>
        </w:rPr>
        <w:t xml:space="preserve"> </w:t>
      </w:r>
      <w:r w:rsidRPr="00441C2A">
        <w:rPr>
          <w:rFonts w:ascii="Times New Roman" w:hAnsi="Times New Roman" w:cs="Times New Roman"/>
          <w:i/>
          <w:sz w:val="26"/>
          <w:szCs w:val="26"/>
        </w:rPr>
        <w:t xml:space="preserve">Оптимизация состава муниципального имущества </w:t>
      </w:r>
      <w:r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 w:rsidRPr="00441C2A">
        <w:rPr>
          <w:rFonts w:ascii="Times New Roman" w:hAnsi="Times New Roman" w:cs="Times New Roman"/>
          <w:sz w:val="26"/>
          <w:szCs w:val="26"/>
        </w:rPr>
        <w:t xml:space="preserve"> осуществляется посредством выполнения следующих административных мероприятий:</w:t>
      </w:r>
    </w:p>
    <w:p w14:paraId="20D7EC41" w14:textId="2A2AFA3F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  -  административное мероприятие 1: «Приватизация муниципального имущества </w:t>
      </w:r>
      <w:r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 w:rsidRPr="00441C2A">
        <w:rPr>
          <w:rFonts w:ascii="Times New Roman" w:hAnsi="Times New Roman" w:cs="Times New Roman"/>
          <w:sz w:val="26"/>
          <w:szCs w:val="26"/>
        </w:rPr>
        <w:t>;</w:t>
      </w:r>
    </w:p>
    <w:p w14:paraId="168F4512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 2. Решение </w:t>
      </w:r>
      <w:r w:rsidRPr="00441C2A">
        <w:rPr>
          <w:rFonts w:ascii="Times New Roman" w:hAnsi="Times New Roman" w:cs="Times New Roman"/>
          <w:i/>
          <w:sz w:val="26"/>
          <w:szCs w:val="26"/>
        </w:rPr>
        <w:t>Задачи 2. Повышение эффективности использования муниципального имущества, не закрепленного за юридическими лицами</w:t>
      </w:r>
      <w:r w:rsidRPr="00441C2A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посредством  выполнения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следующих административных мероприятий:</w:t>
      </w:r>
    </w:p>
    <w:p w14:paraId="11597F26" w14:textId="5E12DEE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1) содержание имущества казны </w:t>
      </w:r>
      <w:r>
        <w:rPr>
          <w:rFonts w:ascii="Times New Roman" w:hAnsi="Times New Roman" w:cs="Times New Roman"/>
          <w:sz w:val="26"/>
          <w:szCs w:val="26"/>
        </w:rPr>
        <w:t>Краснохолмского муниципального окру</w:t>
      </w:r>
      <w:r w:rsidR="00C5507A">
        <w:rPr>
          <w:rFonts w:ascii="Times New Roman" w:hAnsi="Times New Roman" w:cs="Times New Roman"/>
          <w:sz w:val="26"/>
          <w:szCs w:val="26"/>
        </w:rPr>
        <w:t>га</w:t>
      </w:r>
      <w:r w:rsidRPr="00441C2A">
        <w:rPr>
          <w:rFonts w:ascii="Times New Roman" w:hAnsi="Times New Roman" w:cs="Times New Roman"/>
          <w:sz w:val="26"/>
          <w:szCs w:val="26"/>
        </w:rPr>
        <w:t>;</w:t>
      </w:r>
    </w:p>
    <w:p w14:paraId="316F8818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2) дооснащение комитета программным и компьютерным оборудованием;</w:t>
      </w:r>
    </w:p>
    <w:p w14:paraId="1EC4D427" w14:textId="29954B7D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3) проведение кадастровых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работ  в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отношении объектов недвижимости муниципальной собственности </w:t>
      </w:r>
      <w:r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 w:rsidR="00C5507A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>.</w:t>
      </w:r>
    </w:p>
    <w:p w14:paraId="000BACAF" w14:textId="42A9766F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4) передача неиспользуемого имущества, составляющего казну </w:t>
      </w:r>
      <w:r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 w:rsidRPr="00441C2A">
        <w:rPr>
          <w:rFonts w:ascii="Times New Roman" w:hAnsi="Times New Roman" w:cs="Times New Roman"/>
          <w:sz w:val="26"/>
          <w:szCs w:val="26"/>
        </w:rPr>
        <w:t>, в пользование третьим лицам;</w:t>
      </w:r>
    </w:p>
    <w:p w14:paraId="5AEC5C80" w14:textId="5694DD8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5) осуществление учета муниципального имущества </w:t>
      </w:r>
      <w:r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 w:rsidRPr="00441C2A">
        <w:rPr>
          <w:rFonts w:ascii="Times New Roman" w:hAnsi="Times New Roman" w:cs="Times New Roman"/>
          <w:sz w:val="26"/>
          <w:szCs w:val="26"/>
        </w:rPr>
        <w:t>;</w:t>
      </w:r>
    </w:p>
    <w:p w14:paraId="38A56F0F" w14:textId="1DDB142F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6) защита имущественных интересов </w:t>
      </w:r>
      <w:r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 w:rsidRPr="00441C2A">
        <w:rPr>
          <w:rFonts w:ascii="Times New Roman" w:hAnsi="Times New Roman" w:cs="Times New Roman"/>
          <w:sz w:val="26"/>
          <w:szCs w:val="26"/>
        </w:rPr>
        <w:t xml:space="preserve"> в судах;</w:t>
      </w:r>
    </w:p>
    <w:p w14:paraId="3DA26612" w14:textId="78A2239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7</w:t>
      </w:r>
      <w:r w:rsidR="00C5507A">
        <w:rPr>
          <w:rFonts w:ascii="Times New Roman" w:hAnsi="Times New Roman" w:cs="Times New Roman"/>
          <w:sz w:val="26"/>
          <w:szCs w:val="26"/>
        </w:rPr>
        <w:t>)</w:t>
      </w:r>
      <w:r w:rsidRPr="00441C2A">
        <w:rPr>
          <w:rFonts w:ascii="Times New Roman" w:hAnsi="Times New Roman" w:cs="Times New Roman"/>
          <w:sz w:val="26"/>
          <w:szCs w:val="26"/>
        </w:rPr>
        <w:t xml:space="preserve"> проведение работ по межеванию земельных участков;</w:t>
      </w:r>
    </w:p>
    <w:p w14:paraId="1A328F4B" w14:textId="27D9B0B2" w:rsidR="00AC4054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8) осуществление контроля за использованием земельных участков,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находящихся  на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территории </w:t>
      </w:r>
      <w:r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 w:rsidR="00C5507A">
        <w:rPr>
          <w:rFonts w:ascii="Times New Roman" w:hAnsi="Times New Roman" w:cs="Times New Roman"/>
          <w:sz w:val="26"/>
          <w:szCs w:val="26"/>
        </w:rPr>
        <w:t>.</w:t>
      </w:r>
    </w:p>
    <w:p w14:paraId="20AFE00D" w14:textId="77558F50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3. Решение </w:t>
      </w:r>
      <w:r w:rsidRPr="00441C2A">
        <w:rPr>
          <w:rFonts w:ascii="Times New Roman" w:hAnsi="Times New Roman" w:cs="Times New Roman"/>
          <w:i/>
          <w:sz w:val="26"/>
          <w:szCs w:val="26"/>
        </w:rPr>
        <w:t xml:space="preserve">Задачи 3. Обеспечение информационной открытости имущественных и земельных отношений в </w:t>
      </w:r>
      <w:r>
        <w:rPr>
          <w:rFonts w:ascii="Times New Roman" w:hAnsi="Times New Roman" w:cs="Times New Roman"/>
          <w:sz w:val="26"/>
          <w:szCs w:val="26"/>
        </w:rPr>
        <w:t xml:space="preserve">Краснохолмского муниципального </w:t>
      </w:r>
      <w:r>
        <w:rPr>
          <w:rFonts w:ascii="Times New Roman" w:hAnsi="Times New Roman" w:cs="Times New Roman"/>
          <w:sz w:val="26"/>
          <w:szCs w:val="26"/>
        </w:rPr>
        <w:lastRenderedPageBreak/>
        <w:t>округа</w:t>
      </w:r>
      <w:r w:rsidRPr="00441C2A">
        <w:rPr>
          <w:rFonts w:ascii="Times New Roman" w:hAnsi="Times New Roman" w:cs="Times New Roman"/>
          <w:sz w:val="26"/>
          <w:szCs w:val="26"/>
        </w:rPr>
        <w:t xml:space="preserve">  осуществляется  посредством выполнения следующего мероприятия 1. «Размещение информации о проводимых  торгах в сфере земельно-имущественных отношений  и о предоставлении земельных участков, находящихся в муниципальной собственности </w:t>
      </w:r>
      <w:r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 w:rsidRPr="00441C2A">
        <w:rPr>
          <w:rFonts w:ascii="Times New Roman" w:hAnsi="Times New Roman" w:cs="Times New Roman"/>
          <w:sz w:val="26"/>
          <w:szCs w:val="26"/>
        </w:rPr>
        <w:t xml:space="preserve"> </w:t>
      </w:r>
      <w:r w:rsidR="00C97CAE">
        <w:rPr>
          <w:rFonts w:ascii="Times New Roman" w:hAnsi="Times New Roman" w:cs="Times New Roman"/>
          <w:sz w:val="26"/>
          <w:szCs w:val="26"/>
        </w:rPr>
        <w:t xml:space="preserve"> в сети Интернет и </w:t>
      </w:r>
      <w:r w:rsidRPr="00441C2A">
        <w:rPr>
          <w:rFonts w:ascii="Times New Roman" w:hAnsi="Times New Roman" w:cs="Times New Roman"/>
          <w:sz w:val="26"/>
          <w:szCs w:val="26"/>
        </w:rPr>
        <w:t xml:space="preserve">на сайте администрации </w:t>
      </w:r>
      <w:r w:rsidR="00C97CAE"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 w:rsidRPr="00441C2A">
        <w:rPr>
          <w:rFonts w:ascii="Times New Roman" w:hAnsi="Times New Roman" w:cs="Times New Roman"/>
          <w:sz w:val="26"/>
          <w:szCs w:val="26"/>
        </w:rPr>
        <w:t>.</w:t>
      </w:r>
    </w:p>
    <w:p w14:paraId="16332838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4. Выполнение каждого   мероприятия программы оценивается с помощью показателей, перечень которых и их значения по годам реализации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программы  приведены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</w:t>
      </w:r>
      <w:r w:rsidRPr="00441C2A">
        <w:rPr>
          <w:rFonts w:ascii="Times New Roman" w:hAnsi="Times New Roman" w:cs="Times New Roman"/>
          <w:i/>
          <w:sz w:val="26"/>
          <w:szCs w:val="26"/>
        </w:rPr>
        <w:t>в приложении 1</w:t>
      </w:r>
      <w:r w:rsidRPr="00441C2A">
        <w:rPr>
          <w:rFonts w:ascii="Times New Roman" w:hAnsi="Times New Roman" w:cs="Times New Roman"/>
          <w:sz w:val="26"/>
          <w:szCs w:val="26"/>
        </w:rPr>
        <w:t xml:space="preserve"> к настоящей программе.</w:t>
      </w:r>
    </w:p>
    <w:p w14:paraId="439AA97C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1F64DC48" w14:textId="75BB4652" w:rsidR="00AC4054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C2A">
        <w:rPr>
          <w:rFonts w:ascii="Times New Roman" w:hAnsi="Times New Roman" w:cs="Times New Roman"/>
          <w:sz w:val="28"/>
          <w:szCs w:val="28"/>
        </w:rPr>
        <w:t xml:space="preserve">Реализация  </w:t>
      </w:r>
      <w:r w:rsidRPr="00441C2A">
        <w:rPr>
          <w:rFonts w:ascii="Times New Roman" w:hAnsi="Times New Roman" w:cs="Times New Roman"/>
          <w:b/>
          <w:sz w:val="28"/>
          <w:szCs w:val="28"/>
        </w:rPr>
        <w:t xml:space="preserve"> Подпрограммы 2. «Совершенствование земельно-имущественных отношений </w:t>
      </w:r>
      <w:proofErr w:type="gramStart"/>
      <w:r w:rsidRPr="00441C2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E18E1">
        <w:rPr>
          <w:rFonts w:ascii="Times New Roman" w:hAnsi="Times New Roman" w:cs="Times New Roman"/>
          <w:b/>
          <w:sz w:val="28"/>
          <w:szCs w:val="28"/>
        </w:rPr>
        <w:t>Краснохолмского</w:t>
      </w:r>
      <w:proofErr w:type="gramEnd"/>
      <w:r w:rsidR="008E18E1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  <w:r w:rsidR="00C97C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85C09C" w14:textId="223AEE3A" w:rsidR="00C97CAE" w:rsidRDefault="00C97CAE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636EA6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  Решение задачи 1. «Повышение эффективности и открытости торгов в сфере земельно-имущественных отношений» осуществляется посредством выполнения следующих административных мероприятий:</w:t>
      </w:r>
    </w:p>
    <w:p w14:paraId="3098D4DC" w14:textId="2867F12A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-мероприятие 1) Оценка муниципального имущества с целью проведения торгов права аренды, торгов по продаже муниципального имущества, находящегося в муниципальной собственности </w:t>
      </w:r>
      <w:r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 w:rsidRPr="00441C2A">
        <w:rPr>
          <w:rFonts w:ascii="Times New Roman" w:hAnsi="Times New Roman" w:cs="Times New Roman"/>
          <w:sz w:val="26"/>
          <w:szCs w:val="26"/>
        </w:rPr>
        <w:t>;</w:t>
      </w:r>
    </w:p>
    <w:p w14:paraId="722ACDD1" w14:textId="369BB0E6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- мероприятие 2) Проведение торгов по предоставлению права на заключение договоров аренды недвижимого имущества, находящегося в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муниципальной  собственности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 w:rsidRPr="00441C2A">
        <w:rPr>
          <w:rFonts w:ascii="Times New Roman" w:hAnsi="Times New Roman" w:cs="Times New Roman"/>
          <w:sz w:val="26"/>
          <w:szCs w:val="26"/>
        </w:rPr>
        <w:t>;</w:t>
      </w:r>
    </w:p>
    <w:p w14:paraId="6F26B938" w14:textId="2D8AC9B1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- мероприятие 3) Проведение торгов по продаже земельных участков, находящихся в муниципальной собственности </w:t>
      </w:r>
      <w:r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 w:rsidRPr="00441C2A">
        <w:rPr>
          <w:rFonts w:ascii="Times New Roman" w:hAnsi="Times New Roman" w:cs="Times New Roman"/>
          <w:sz w:val="26"/>
          <w:szCs w:val="26"/>
        </w:rPr>
        <w:t>;</w:t>
      </w:r>
    </w:p>
    <w:p w14:paraId="3B9C8192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Выполнение каждого мероприятия программы оценивается с помощью показателей, перечень которых и их значения по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 xml:space="preserve">годам  </w:t>
      </w:r>
      <w:r w:rsidRPr="00441C2A">
        <w:rPr>
          <w:rFonts w:ascii="Times New Roman" w:hAnsi="Times New Roman" w:cs="Times New Roman"/>
          <w:i/>
          <w:sz w:val="26"/>
          <w:szCs w:val="26"/>
        </w:rPr>
        <w:t>в</w:t>
      </w:r>
      <w:proofErr w:type="gramEnd"/>
      <w:r w:rsidRPr="00441C2A">
        <w:rPr>
          <w:rFonts w:ascii="Times New Roman" w:hAnsi="Times New Roman" w:cs="Times New Roman"/>
          <w:i/>
          <w:sz w:val="26"/>
          <w:szCs w:val="26"/>
        </w:rPr>
        <w:t xml:space="preserve"> приложении 1</w:t>
      </w:r>
      <w:r w:rsidRPr="00441C2A">
        <w:rPr>
          <w:rFonts w:ascii="Times New Roman" w:hAnsi="Times New Roman" w:cs="Times New Roman"/>
          <w:sz w:val="26"/>
          <w:szCs w:val="26"/>
        </w:rPr>
        <w:t xml:space="preserve"> настоящей муниципальной программы.</w:t>
      </w:r>
    </w:p>
    <w:p w14:paraId="7E238AFD" w14:textId="77777777" w:rsidR="00AC4054" w:rsidRPr="00441C2A" w:rsidRDefault="00AC4054" w:rsidP="00AC40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97FAA8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t>3. Объем финансовых ресурсов, необходимых для реализации программы.</w:t>
      </w:r>
    </w:p>
    <w:p w14:paraId="4577C47D" w14:textId="00BE9556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1. Общий объем ассигнований, выделенных на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реализацию  программы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«Управление имуществом и земельными ресурсами </w:t>
      </w:r>
      <w:r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 w:rsidRPr="00441C2A">
        <w:rPr>
          <w:rFonts w:ascii="Times New Roman" w:hAnsi="Times New Roman" w:cs="Times New Roman"/>
          <w:sz w:val="26"/>
          <w:szCs w:val="26"/>
        </w:rPr>
        <w:t xml:space="preserve"> </w:t>
      </w:r>
      <w:r w:rsidR="00C97CAE">
        <w:rPr>
          <w:rFonts w:ascii="Times New Roman" w:hAnsi="Times New Roman" w:cs="Times New Roman"/>
        </w:rPr>
        <w:t xml:space="preserve"> </w:t>
      </w:r>
      <w:r w:rsidRPr="00441C2A">
        <w:rPr>
          <w:rFonts w:ascii="Times New Roman" w:hAnsi="Times New Roman" w:cs="Times New Roman"/>
          <w:sz w:val="26"/>
          <w:szCs w:val="26"/>
        </w:rPr>
        <w:t xml:space="preserve"> на 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441C2A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441C2A">
        <w:rPr>
          <w:rFonts w:ascii="Times New Roman" w:hAnsi="Times New Roman" w:cs="Times New Roman"/>
          <w:sz w:val="26"/>
          <w:szCs w:val="26"/>
        </w:rPr>
        <w:t xml:space="preserve">  годы  </w:t>
      </w:r>
      <w:r w:rsidR="00171C2D">
        <w:rPr>
          <w:rFonts w:ascii="Times New Roman" w:hAnsi="Times New Roman" w:cs="Times New Roman"/>
          <w:sz w:val="26"/>
          <w:szCs w:val="26"/>
        </w:rPr>
        <w:t>18201,2</w:t>
      </w:r>
      <w:r w:rsidR="008E18E1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1C2A">
        <w:rPr>
          <w:rFonts w:ascii="Times New Roman" w:hAnsi="Times New Roman" w:cs="Times New Roman"/>
          <w:sz w:val="26"/>
          <w:szCs w:val="26"/>
        </w:rPr>
        <w:t>тыс. руб., в том числе: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1367"/>
        <w:gridCol w:w="1710"/>
        <w:gridCol w:w="1574"/>
      </w:tblGrid>
      <w:tr w:rsidR="00AC4054" w:rsidRPr="00441C2A" w14:paraId="4A7E68E7" w14:textId="77777777" w:rsidTr="008E18E1">
        <w:trPr>
          <w:trHeight w:val="262"/>
        </w:trPr>
        <w:tc>
          <w:tcPr>
            <w:tcW w:w="1356" w:type="dxa"/>
            <w:vMerge w:val="restart"/>
          </w:tcPr>
          <w:p w14:paraId="1EB9D7DD" w14:textId="77777777" w:rsidR="00AC4054" w:rsidRPr="00441C2A" w:rsidRDefault="00AC4054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</w:rPr>
            </w:pPr>
            <w:r w:rsidRPr="00441C2A">
              <w:rPr>
                <w:rFonts w:ascii="Times New Roman" w:hAnsi="Times New Roman" w:cs="Times New Roman"/>
                <w:b/>
              </w:rPr>
              <w:t>годы</w:t>
            </w:r>
          </w:p>
        </w:tc>
        <w:tc>
          <w:tcPr>
            <w:tcW w:w="1367" w:type="dxa"/>
            <w:vMerge w:val="restart"/>
          </w:tcPr>
          <w:p w14:paraId="5A9AF4B4" w14:textId="77777777" w:rsidR="00AC4054" w:rsidRPr="00441C2A" w:rsidRDefault="00AC4054" w:rsidP="00EA22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41C2A">
              <w:rPr>
                <w:rFonts w:ascii="Times New Roman" w:hAnsi="Times New Roman" w:cs="Times New Roman"/>
                <w:b/>
              </w:rPr>
              <w:t>Сумма,</w:t>
            </w:r>
          </w:p>
          <w:p w14:paraId="05AA78CF" w14:textId="77777777" w:rsidR="00AC4054" w:rsidRPr="00441C2A" w:rsidRDefault="00AC4054" w:rsidP="00EA22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41C2A">
              <w:rPr>
                <w:rFonts w:ascii="Times New Roman" w:hAnsi="Times New Roman" w:cs="Times New Roman"/>
                <w:b/>
              </w:rPr>
              <w:t xml:space="preserve"> тыс. руб.</w:t>
            </w:r>
          </w:p>
        </w:tc>
        <w:tc>
          <w:tcPr>
            <w:tcW w:w="3284" w:type="dxa"/>
            <w:gridSpan w:val="2"/>
          </w:tcPr>
          <w:p w14:paraId="77E94163" w14:textId="77777777" w:rsidR="00AC4054" w:rsidRPr="00441C2A" w:rsidRDefault="00AC4054" w:rsidP="00EA22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1C2A">
              <w:rPr>
                <w:rFonts w:ascii="Times New Roman" w:hAnsi="Times New Roman" w:cs="Times New Roman"/>
                <w:b/>
              </w:rPr>
              <w:t>В том числе:</w:t>
            </w:r>
          </w:p>
        </w:tc>
      </w:tr>
      <w:tr w:rsidR="00AC4054" w:rsidRPr="00441C2A" w14:paraId="0E51BC06" w14:textId="77777777" w:rsidTr="008E18E1">
        <w:trPr>
          <w:trHeight w:val="262"/>
        </w:trPr>
        <w:tc>
          <w:tcPr>
            <w:tcW w:w="1356" w:type="dxa"/>
            <w:vMerge/>
          </w:tcPr>
          <w:p w14:paraId="6E8B3C28" w14:textId="77777777" w:rsidR="00AC4054" w:rsidRPr="00441C2A" w:rsidRDefault="00AC4054" w:rsidP="00EA223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vMerge/>
          </w:tcPr>
          <w:p w14:paraId="6E8FCD5B" w14:textId="77777777" w:rsidR="00AC4054" w:rsidRPr="00441C2A" w:rsidRDefault="00AC4054" w:rsidP="00EA22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14:paraId="1DC5FB98" w14:textId="77777777" w:rsidR="00AC4054" w:rsidRPr="00441C2A" w:rsidRDefault="00AC4054" w:rsidP="00EA22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1C2A">
              <w:rPr>
                <w:rFonts w:ascii="Times New Roman" w:hAnsi="Times New Roman" w:cs="Times New Roman"/>
                <w:b/>
              </w:rPr>
              <w:t>Подпрограмма 1</w:t>
            </w:r>
          </w:p>
        </w:tc>
        <w:tc>
          <w:tcPr>
            <w:tcW w:w="1574" w:type="dxa"/>
          </w:tcPr>
          <w:p w14:paraId="4F51C079" w14:textId="77777777" w:rsidR="00AC4054" w:rsidRPr="00441C2A" w:rsidRDefault="00AC4054" w:rsidP="00EA22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1C2A"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 2</w:t>
            </w:r>
          </w:p>
        </w:tc>
      </w:tr>
      <w:tr w:rsidR="008E18E1" w:rsidRPr="00441C2A" w14:paraId="6ECB6995" w14:textId="77777777" w:rsidTr="008E18E1">
        <w:trPr>
          <w:trHeight w:val="262"/>
        </w:trPr>
        <w:tc>
          <w:tcPr>
            <w:tcW w:w="1356" w:type="dxa"/>
          </w:tcPr>
          <w:p w14:paraId="70A6F264" w14:textId="77777777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7" w:type="dxa"/>
          </w:tcPr>
          <w:p w14:paraId="4FADD9B8" w14:textId="58D8B835" w:rsidR="008E18E1" w:rsidRPr="00441C2A" w:rsidRDefault="00171C2D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3152,7</w:t>
            </w:r>
          </w:p>
        </w:tc>
        <w:tc>
          <w:tcPr>
            <w:tcW w:w="1710" w:type="dxa"/>
          </w:tcPr>
          <w:p w14:paraId="5B863731" w14:textId="35317810" w:rsidR="008E18E1" w:rsidRPr="00441C2A" w:rsidRDefault="00171C2D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3147,7</w:t>
            </w:r>
          </w:p>
        </w:tc>
        <w:tc>
          <w:tcPr>
            <w:tcW w:w="1574" w:type="dxa"/>
          </w:tcPr>
          <w:p w14:paraId="47003A5A" w14:textId="01B2F34A" w:rsidR="008E18E1" w:rsidRPr="00441C2A" w:rsidRDefault="00171C2D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E18E1" w:rsidRPr="00441C2A" w14:paraId="1C260088" w14:textId="77777777" w:rsidTr="008E18E1">
        <w:trPr>
          <w:trHeight w:val="262"/>
        </w:trPr>
        <w:tc>
          <w:tcPr>
            <w:tcW w:w="1356" w:type="dxa"/>
          </w:tcPr>
          <w:p w14:paraId="0C9E5FA2" w14:textId="77777777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67" w:type="dxa"/>
          </w:tcPr>
          <w:p w14:paraId="32C78FE9" w14:textId="560AC318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3009,7</w:t>
            </w:r>
          </w:p>
        </w:tc>
        <w:tc>
          <w:tcPr>
            <w:tcW w:w="1710" w:type="dxa"/>
          </w:tcPr>
          <w:p w14:paraId="2CE8B11E" w14:textId="60602E60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2974,7</w:t>
            </w:r>
          </w:p>
        </w:tc>
        <w:tc>
          <w:tcPr>
            <w:tcW w:w="1574" w:type="dxa"/>
          </w:tcPr>
          <w:p w14:paraId="75DF8CB5" w14:textId="01660604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8E18E1" w:rsidRPr="00441C2A" w14:paraId="63FEE80B" w14:textId="77777777" w:rsidTr="008E18E1">
        <w:trPr>
          <w:trHeight w:val="262"/>
        </w:trPr>
        <w:tc>
          <w:tcPr>
            <w:tcW w:w="1356" w:type="dxa"/>
          </w:tcPr>
          <w:p w14:paraId="78EF0FC9" w14:textId="77777777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7" w:type="dxa"/>
          </w:tcPr>
          <w:p w14:paraId="063D7C92" w14:textId="4BB3A6B5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3009,7</w:t>
            </w:r>
          </w:p>
        </w:tc>
        <w:tc>
          <w:tcPr>
            <w:tcW w:w="1710" w:type="dxa"/>
          </w:tcPr>
          <w:p w14:paraId="7FE0ABE6" w14:textId="517CD7EF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2974,7</w:t>
            </w:r>
          </w:p>
        </w:tc>
        <w:tc>
          <w:tcPr>
            <w:tcW w:w="1574" w:type="dxa"/>
          </w:tcPr>
          <w:p w14:paraId="692FA5F7" w14:textId="477BD224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8E18E1" w:rsidRPr="00441C2A" w14:paraId="3101465C" w14:textId="77777777" w:rsidTr="008E18E1">
        <w:trPr>
          <w:trHeight w:val="262"/>
        </w:trPr>
        <w:tc>
          <w:tcPr>
            <w:tcW w:w="1356" w:type="dxa"/>
          </w:tcPr>
          <w:p w14:paraId="4518DCBD" w14:textId="77777777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7" w:type="dxa"/>
          </w:tcPr>
          <w:p w14:paraId="65D92A55" w14:textId="5D7A5A39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3009,7</w:t>
            </w:r>
          </w:p>
        </w:tc>
        <w:tc>
          <w:tcPr>
            <w:tcW w:w="1710" w:type="dxa"/>
          </w:tcPr>
          <w:p w14:paraId="5739D964" w14:textId="01CE21AB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2974,7</w:t>
            </w:r>
          </w:p>
        </w:tc>
        <w:tc>
          <w:tcPr>
            <w:tcW w:w="1574" w:type="dxa"/>
          </w:tcPr>
          <w:p w14:paraId="6155BB5A" w14:textId="60D60C69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8E18E1" w:rsidRPr="00441C2A" w14:paraId="531CD0CF" w14:textId="77777777" w:rsidTr="008E18E1">
        <w:trPr>
          <w:trHeight w:val="262"/>
        </w:trPr>
        <w:tc>
          <w:tcPr>
            <w:tcW w:w="1356" w:type="dxa"/>
          </w:tcPr>
          <w:p w14:paraId="18F50906" w14:textId="77777777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7" w:type="dxa"/>
          </w:tcPr>
          <w:p w14:paraId="0B67D73E" w14:textId="36E8B359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3009,7</w:t>
            </w:r>
          </w:p>
        </w:tc>
        <w:tc>
          <w:tcPr>
            <w:tcW w:w="1710" w:type="dxa"/>
          </w:tcPr>
          <w:p w14:paraId="29B91182" w14:textId="4A78DCD7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2974,7</w:t>
            </w:r>
          </w:p>
        </w:tc>
        <w:tc>
          <w:tcPr>
            <w:tcW w:w="1574" w:type="dxa"/>
          </w:tcPr>
          <w:p w14:paraId="3BE1739B" w14:textId="02D7198C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8E18E1" w:rsidRPr="00441C2A" w14:paraId="12B6AE19" w14:textId="77777777" w:rsidTr="008E18E1">
        <w:trPr>
          <w:trHeight w:val="262"/>
        </w:trPr>
        <w:tc>
          <w:tcPr>
            <w:tcW w:w="1356" w:type="dxa"/>
          </w:tcPr>
          <w:p w14:paraId="13836454" w14:textId="77777777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7" w:type="dxa"/>
          </w:tcPr>
          <w:p w14:paraId="32AC96CD" w14:textId="2459793D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3009,7</w:t>
            </w:r>
          </w:p>
        </w:tc>
        <w:tc>
          <w:tcPr>
            <w:tcW w:w="1710" w:type="dxa"/>
          </w:tcPr>
          <w:p w14:paraId="2221F75D" w14:textId="13536FB2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2974,7</w:t>
            </w:r>
          </w:p>
        </w:tc>
        <w:tc>
          <w:tcPr>
            <w:tcW w:w="1574" w:type="dxa"/>
          </w:tcPr>
          <w:p w14:paraId="0C1B69CE" w14:textId="67B63681" w:rsidR="008E18E1" w:rsidRPr="00441C2A" w:rsidRDefault="008E18E1" w:rsidP="008E18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</w:tbl>
    <w:p w14:paraId="0541B9A5" w14:textId="77777777" w:rsidR="00AC4054" w:rsidRPr="00441C2A" w:rsidRDefault="00AC4054" w:rsidP="00AC405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</w:p>
    <w:p w14:paraId="457BAA22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t xml:space="preserve">4. Механизм </w:t>
      </w:r>
      <w:proofErr w:type="gramStart"/>
      <w:r w:rsidRPr="00441C2A">
        <w:rPr>
          <w:rFonts w:ascii="Times New Roman" w:hAnsi="Times New Roman" w:cs="Times New Roman"/>
          <w:b/>
          <w:sz w:val="26"/>
          <w:szCs w:val="26"/>
        </w:rPr>
        <w:t>управления  и</w:t>
      </w:r>
      <w:proofErr w:type="gramEnd"/>
      <w:r w:rsidRPr="00441C2A">
        <w:rPr>
          <w:rFonts w:ascii="Times New Roman" w:hAnsi="Times New Roman" w:cs="Times New Roman"/>
          <w:b/>
          <w:sz w:val="26"/>
          <w:szCs w:val="26"/>
        </w:rPr>
        <w:t xml:space="preserve"> мониторинга реализации муниципальной программы.</w:t>
      </w:r>
    </w:p>
    <w:p w14:paraId="343AC739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1. Управление реализации муниципальной программы предусматривает:</w:t>
      </w:r>
    </w:p>
    <w:p w14:paraId="4DF9ACA0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а) определение мероприятий по реализации муниципальной программы и распределение их между исполнителями;</w:t>
      </w:r>
    </w:p>
    <w:p w14:paraId="7E604492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lastRenderedPageBreak/>
        <w:t>б) оперативное принятие решений при реализации муниципальной программы;</w:t>
      </w:r>
    </w:p>
    <w:p w14:paraId="4E339C0F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в) учет, контроль и анализ муниципальной программы.</w:t>
      </w:r>
    </w:p>
    <w:p w14:paraId="2CF6D194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2. Администратор муниципальной программы осуществляет управление реализацией программы в соответствии с утвержденными планами мероприятий.</w:t>
      </w:r>
    </w:p>
    <w:p w14:paraId="13D2E459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1C8EEC0C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t>5. Мониторинг реализации муниципальной программы.</w:t>
      </w:r>
    </w:p>
    <w:p w14:paraId="3202474D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1. Мониторинг реализации муниципальной программы обеспечивает:</w:t>
      </w:r>
    </w:p>
    <w:p w14:paraId="1C761EA1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а) регулярность получения информации о реализации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программы  от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исполнителей;</w:t>
      </w:r>
    </w:p>
    <w:p w14:paraId="7A81CF2A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б) своевременную актуализацию муниципальной программы с учетом меняющихся внешних и внутренних факторов;</w:t>
      </w:r>
    </w:p>
    <w:p w14:paraId="60F585CD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2. Мониторинг реализации муниципальной программы осуществляется посредством регулярного сбора, анализа и оценки:</w:t>
      </w:r>
    </w:p>
    <w:p w14:paraId="461AF9F1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а) информации об использовании финансовых ресурсов, предусмотренных на реализацию муниципальной программы;</w:t>
      </w:r>
    </w:p>
    <w:p w14:paraId="13F35EAE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б) информацию о достижении запланированных показателей муниципальной программы;</w:t>
      </w:r>
    </w:p>
    <w:p w14:paraId="7A8401AA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3. Мониторинг реализации муниципальной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программы  осуществляется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в течение всего периода ее реализации и предусматривает:</w:t>
      </w:r>
    </w:p>
    <w:p w14:paraId="3540C966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а) ежеквартальную оценку выполнения ежегодного плана мероприятий по реализации муниципальной программы;</w:t>
      </w:r>
    </w:p>
    <w:p w14:paraId="117B249A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б) корректировку (при необходимости) ежегодного плана мероприятий по реализации муниципальной программы;</w:t>
      </w:r>
    </w:p>
    <w:p w14:paraId="3C37D38E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в) формирование отчета о реализации муниципальной программы за отчетный финансовый год.</w:t>
      </w:r>
    </w:p>
    <w:p w14:paraId="44BBBD7C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4. К отчету о реализации муниципальной программы за отчетный финансовый год прилагается пояснительная записка, которая содержит:</w:t>
      </w:r>
    </w:p>
    <w:p w14:paraId="71612226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а) оценку фактического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использования  финансовых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ресурсов и  достигнутых  показателей муниципальной программы с указанием причин их отклонения от запланированных значений за отчетный финансовый год;</w:t>
      </w:r>
    </w:p>
    <w:p w14:paraId="3667FF6C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б) оценку возможности использования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запланированных  финансовых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ресурсов и достижения запланированных значений показателей муниципальной программы до окончания срока ее реализации;</w:t>
      </w:r>
    </w:p>
    <w:p w14:paraId="4EBE9033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в) результаты деятельности администратора муниципальной программы и предложения по усовершенствованию управления реализацией муниципальной программы;</w:t>
      </w:r>
    </w:p>
    <w:p w14:paraId="7FAED6AE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г) анализ внутренних рисков реализации муниципальной программы и принятие мер по их минимизации;</w:t>
      </w:r>
    </w:p>
    <w:p w14:paraId="716ECF76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д) оценку эффективности реализации муниципальной программы за отчетный финансовый год.</w:t>
      </w:r>
    </w:p>
    <w:p w14:paraId="4319E49E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5. В срок до 01 марта следующего за отчетным, администратор муниципальной  программы представляет отчет о реализации муниципальной программы за отчетный финансовый год в электронном виде и на бумажном носителе, подписанный руководителем администратора муниципальной программы в отдел экономики, инвестиций и муниципального заказа администрации </w:t>
      </w:r>
      <w:r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 w:rsidRPr="00441C2A">
        <w:rPr>
          <w:rFonts w:ascii="Times New Roman" w:hAnsi="Times New Roman" w:cs="Times New Roman"/>
          <w:sz w:val="26"/>
          <w:szCs w:val="26"/>
        </w:rPr>
        <w:t xml:space="preserve"> для формирования сводного доклада о реализации муниципальных программ   в отчетном финансовом году.</w:t>
      </w:r>
    </w:p>
    <w:p w14:paraId="536459E3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4BD94729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t xml:space="preserve">6. Взаимодействие администратора муниципальной программы с организациями, учреждениями, средствами массовой информации, с общественными объединениями при </w:t>
      </w:r>
      <w:proofErr w:type="gramStart"/>
      <w:r w:rsidRPr="00441C2A">
        <w:rPr>
          <w:rFonts w:ascii="Times New Roman" w:hAnsi="Times New Roman" w:cs="Times New Roman"/>
          <w:b/>
          <w:sz w:val="26"/>
          <w:szCs w:val="26"/>
        </w:rPr>
        <w:t>реализации  муниципальной</w:t>
      </w:r>
      <w:proofErr w:type="gramEnd"/>
      <w:r w:rsidRPr="00441C2A">
        <w:rPr>
          <w:rFonts w:ascii="Times New Roman" w:hAnsi="Times New Roman" w:cs="Times New Roman"/>
          <w:b/>
          <w:sz w:val="26"/>
          <w:szCs w:val="26"/>
        </w:rPr>
        <w:t xml:space="preserve"> программы.</w:t>
      </w:r>
    </w:p>
    <w:p w14:paraId="698BC6BC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32540825" w14:textId="77777777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1. Администратор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муниципальной  программы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взаимодействует с </w:t>
      </w:r>
      <w:r w:rsidRPr="00441C2A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441C2A">
        <w:rPr>
          <w:rFonts w:ascii="Times New Roman" w:hAnsi="Times New Roman" w:cs="Times New Roman"/>
          <w:sz w:val="26"/>
          <w:szCs w:val="26"/>
        </w:rPr>
        <w:t>организациями, учреждениями, средствами массовой информации, с общественными объединениями</w:t>
      </w:r>
      <w:r w:rsidRPr="00441C2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41C2A">
        <w:rPr>
          <w:rFonts w:ascii="Times New Roman" w:hAnsi="Times New Roman" w:cs="Times New Roman"/>
          <w:sz w:val="26"/>
          <w:szCs w:val="26"/>
        </w:rPr>
        <w:t>при реализации  муниципальной программы по вопросам:</w:t>
      </w:r>
    </w:p>
    <w:p w14:paraId="5CC931DB" w14:textId="7CA72E28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а) повышения эффективности использования муниципального имущества </w:t>
      </w:r>
      <w:r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 w:rsidRPr="00441C2A">
        <w:rPr>
          <w:rFonts w:ascii="Times New Roman" w:hAnsi="Times New Roman" w:cs="Times New Roman"/>
          <w:sz w:val="26"/>
          <w:szCs w:val="26"/>
        </w:rPr>
        <w:t xml:space="preserve"> </w:t>
      </w:r>
      <w:r w:rsidR="00C97CAE">
        <w:rPr>
          <w:rFonts w:ascii="Times New Roman" w:hAnsi="Times New Roman" w:cs="Times New Roman"/>
          <w:sz w:val="26"/>
          <w:szCs w:val="26"/>
        </w:rPr>
        <w:t xml:space="preserve"> </w:t>
      </w:r>
      <w:r w:rsidRPr="00441C2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1C2A">
        <w:rPr>
          <w:rFonts w:ascii="Times New Roman" w:hAnsi="Times New Roman" w:cs="Times New Roman"/>
          <w:sz w:val="26"/>
          <w:szCs w:val="26"/>
        </w:rPr>
        <w:t xml:space="preserve"> составляющего казну района;</w:t>
      </w:r>
    </w:p>
    <w:p w14:paraId="2D8A842A" w14:textId="0C1C6820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б) осуществления учета муниципального имущества </w:t>
      </w:r>
      <w:r>
        <w:rPr>
          <w:rFonts w:ascii="Times New Roman" w:hAnsi="Times New Roman" w:cs="Times New Roman"/>
          <w:sz w:val="26"/>
          <w:szCs w:val="26"/>
        </w:rPr>
        <w:t>Краснохолмского муниципального округа</w:t>
      </w:r>
      <w:r w:rsidRPr="00441C2A">
        <w:rPr>
          <w:rFonts w:ascii="Times New Roman" w:hAnsi="Times New Roman" w:cs="Times New Roman"/>
          <w:sz w:val="26"/>
          <w:szCs w:val="26"/>
        </w:rPr>
        <w:t>;</w:t>
      </w:r>
    </w:p>
    <w:p w14:paraId="35FCFE6C" w14:textId="38D33AE3" w:rsidR="00AC4054" w:rsidRPr="00441C2A" w:rsidRDefault="00AC4054" w:rsidP="00AC40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в) обеспечения информационной открытости имущественных и земельных отношений в </w:t>
      </w:r>
      <w:r>
        <w:rPr>
          <w:rFonts w:ascii="Times New Roman" w:hAnsi="Times New Roman" w:cs="Times New Roman"/>
          <w:sz w:val="26"/>
          <w:szCs w:val="26"/>
        </w:rPr>
        <w:t>Краснохолмском муниципальном округе</w:t>
      </w:r>
      <w:r w:rsidRPr="00441C2A">
        <w:rPr>
          <w:rFonts w:ascii="Times New Roman" w:hAnsi="Times New Roman" w:cs="Times New Roman"/>
          <w:sz w:val="26"/>
          <w:szCs w:val="26"/>
        </w:rPr>
        <w:t>.</w:t>
      </w:r>
    </w:p>
    <w:p w14:paraId="7C8828F6" w14:textId="77777777" w:rsidR="00AC4054" w:rsidRDefault="00AC4054"/>
    <w:sectPr w:rsidR="00AC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54"/>
    <w:rsid w:val="00164F0A"/>
    <w:rsid w:val="00171C2D"/>
    <w:rsid w:val="002212CC"/>
    <w:rsid w:val="002E5686"/>
    <w:rsid w:val="003A288A"/>
    <w:rsid w:val="005B29E1"/>
    <w:rsid w:val="006D4021"/>
    <w:rsid w:val="00740055"/>
    <w:rsid w:val="007F2BD6"/>
    <w:rsid w:val="00860BB5"/>
    <w:rsid w:val="008E18E1"/>
    <w:rsid w:val="00975D58"/>
    <w:rsid w:val="009F62EE"/>
    <w:rsid w:val="00A316D4"/>
    <w:rsid w:val="00AC4054"/>
    <w:rsid w:val="00B54E84"/>
    <w:rsid w:val="00C37072"/>
    <w:rsid w:val="00C5507A"/>
    <w:rsid w:val="00C97CAE"/>
    <w:rsid w:val="00D046F9"/>
    <w:rsid w:val="00D66474"/>
    <w:rsid w:val="00E10C75"/>
    <w:rsid w:val="00E20094"/>
    <w:rsid w:val="00EC4DC5"/>
    <w:rsid w:val="00ED4ABC"/>
    <w:rsid w:val="00F75EED"/>
    <w:rsid w:val="00F81A2A"/>
    <w:rsid w:val="00FB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5DAF"/>
  <w15:chartTrackingRefBased/>
  <w15:docId w15:val="{F2F215FD-FF43-43B8-AB67-31B76C47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0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05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1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2976</Words>
  <Characters>16965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17</cp:revision>
  <cp:lastPrinted>2021-01-19T08:00:00Z</cp:lastPrinted>
  <dcterms:created xsi:type="dcterms:W3CDTF">2020-10-28T12:04:00Z</dcterms:created>
  <dcterms:modified xsi:type="dcterms:W3CDTF">2021-01-19T08:09:00Z</dcterms:modified>
</cp:coreProperties>
</file>